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00" w:rsidRPr="0039788B" w:rsidRDefault="00A354EF" w:rsidP="00782100">
      <w:pPr>
        <w:pStyle w:val="Nzev"/>
        <w:rPr>
          <w:rFonts w:asciiTheme="minorHAnsi" w:hAnsiTheme="minorHAnsi"/>
          <w:sz w:val="32"/>
          <w:szCs w:val="32"/>
        </w:rPr>
      </w:pPr>
      <w:r w:rsidRPr="0039788B">
        <w:rPr>
          <w:rFonts w:asciiTheme="minorHAnsi" w:hAnsiTheme="minorHAnsi"/>
          <w:sz w:val="32"/>
          <w:szCs w:val="32"/>
        </w:rPr>
        <w:t xml:space="preserve">PÍSEMNÁ </w:t>
      </w:r>
      <w:r w:rsidR="00782100" w:rsidRPr="0039788B">
        <w:rPr>
          <w:rFonts w:asciiTheme="minorHAnsi" w:hAnsiTheme="minorHAnsi"/>
          <w:sz w:val="32"/>
          <w:szCs w:val="32"/>
        </w:rPr>
        <w:t>VÝZVA K PODÁNÍ NABÍDKY</w:t>
      </w:r>
    </w:p>
    <w:p w:rsidR="00782100" w:rsidRPr="0039788B" w:rsidRDefault="00782100" w:rsidP="00782100">
      <w:pPr>
        <w:rPr>
          <w:rFonts w:asciiTheme="minorHAnsi" w:hAnsiTheme="minorHAnsi"/>
          <w:sz w:val="24"/>
        </w:rPr>
      </w:pPr>
    </w:p>
    <w:p w:rsidR="00A354EF" w:rsidRPr="0039788B" w:rsidRDefault="00782100" w:rsidP="00782100">
      <w:pPr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Zadavatel</w:t>
      </w:r>
      <w:r w:rsidR="00A354EF" w:rsidRPr="0039788B">
        <w:rPr>
          <w:rFonts w:asciiTheme="minorHAnsi" w:hAnsiTheme="minorHAnsi"/>
          <w:b/>
          <w:sz w:val="22"/>
          <w:szCs w:val="22"/>
        </w:rPr>
        <w:t xml:space="preserve"> veřejné zakázky</w:t>
      </w:r>
      <w:r w:rsidRPr="0039788B">
        <w:rPr>
          <w:rFonts w:asciiTheme="minorHAnsi" w:hAnsiTheme="minorHAnsi"/>
          <w:b/>
          <w:sz w:val="22"/>
          <w:szCs w:val="22"/>
        </w:rPr>
        <w:t>:</w:t>
      </w:r>
    </w:p>
    <w:p w:rsidR="00782100" w:rsidRPr="0039788B" w:rsidRDefault="00494499" w:rsidP="00782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Základní umělecká škola Františka France</w:t>
      </w:r>
      <w:r w:rsidR="009543A5" w:rsidRPr="0039788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Slavkov u Brna, příspěvková organizace</w:t>
      </w:r>
    </w:p>
    <w:p w:rsidR="00782100" w:rsidRPr="0039788B" w:rsidRDefault="00494499" w:rsidP="007821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Komenského náměstí 525</w:t>
      </w:r>
      <w:r w:rsidR="009543A5" w:rsidRPr="0039788B">
        <w:rPr>
          <w:rFonts w:asciiTheme="minorHAnsi" w:hAnsiTheme="minorHAnsi"/>
          <w:sz w:val="22"/>
          <w:szCs w:val="22"/>
        </w:rPr>
        <w:t xml:space="preserve">, </w:t>
      </w:r>
    </w:p>
    <w:p w:rsidR="00782100" w:rsidRPr="0039788B" w:rsidRDefault="00782100" w:rsidP="00782100">
      <w:pPr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684 01 Slavkov u Brna</w:t>
      </w:r>
    </w:p>
    <w:p w:rsidR="00782100" w:rsidRPr="0039788B" w:rsidRDefault="00782100" w:rsidP="00782100">
      <w:pPr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 xml:space="preserve">statutární zástupce: </w:t>
      </w:r>
      <w:proofErr w:type="spellStart"/>
      <w:r w:rsidR="00494499">
        <w:rPr>
          <w:rFonts w:asciiTheme="minorHAnsi" w:hAnsiTheme="minorHAnsi"/>
          <w:sz w:val="22"/>
          <w:szCs w:val="22"/>
        </w:rPr>
        <w:t>MgA</w:t>
      </w:r>
      <w:proofErr w:type="spellEnd"/>
      <w:r w:rsidR="00494499">
        <w:rPr>
          <w:rFonts w:asciiTheme="minorHAnsi" w:hAnsiTheme="minorHAnsi"/>
          <w:sz w:val="22"/>
          <w:szCs w:val="22"/>
        </w:rPr>
        <w:t>. Jana Jelínková</w:t>
      </w:r>
      <w:r w:rsidRPr="0039788B">
        <w:rPr>
          <w:rFonts w:asciiTheme="minorHAnsi" w:hAnsiTheme="minorHAnsi"/>
          <w:sz w:val="22"/>
          <w:szCs w:val="22"/>
        </w:rPr>
        <w:t xml:space="preserve">, </w:t>
      </w:r>
      <w:r w:rsidR="009543A5" w:rsidRPr="0039788B">
        <w:rPr>
          <w:rFonts w:asciiTheme="minorHAnsi" w:hAnsiTheme="minorHAnsi"/>
          <w:sz w:val="22"/>
          <w:szCs w:val="22"/>
        </w:rPr>
        <w:t>ředitel</w:t>
      </w:r>
      <w:r w:rsidR="00494499">
        <w:rPr>
          <w:rFonts w:asciiTheme="minorHAnsi" w:hAnsiTheme="minorHAnsi"/>
          <w:sz w:val="22"/>
          <w:szCs w:val="22"/>
        </w:rPr>
        <w:t>ka</w:t>
      </w:r>
    </w:p>
    <w:p w:rsidR="00782100" w:rsidRPr="0039788B" w:rsidRDefault="00782100" w:rsidP="00782100">
      <w:pPr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 xml:space="preserve">IČ: </w:t>
      </w:r>
      <w:r w:rsidR="00494499">
        <w:rPr>
          <w:rFonts w:asciiTheme="minorHAnsi" w:hAnsiTheme="minorHAnsi"/>
          <w:sz w:val="22"/>
          <w:szCs w:val="22"/>
        </w:rPr>
        <w:t>474 11 619</w:t>
      </w:r>
    </w:p>
    <w:p w:rsidR="009543A5" w:rsidRPr="0039788B" w:rsidRDefault="009543A5" w:rsidP="00782100">
      <w:pPr>
        <w:rPr>
          <w:rFonts w:asciiTheme="minorHAnsi" w:hAnsiTheme="minorHAnsi"/>
          <w:b/>
          <w:sz w:val="22"/>
          <w:szCs w:val="22"/>
        </w:rPr>
      </w:pPr>
    </w:p>
    <w:p w:rsidR="00782100" w:rsidRPr="0039788B" w:rsidRDefault="00782100" w:rsidP="00782100">
      <w:pPr>
        <w:rPr>
          <w:rFonts w:asciiTheme="minorHAnsi" w:hAnsiTheme="minorHAnsi"/>
          <w:b/>
        </w:rPr>
      </w:pPr>
      <w:r w:rsidRPr="0039788B">
        <w:rPr>
          <w:rFonts w:asciiTheme="minorHAnsi" w:hAnsiTheme="minorHAnsi"/>
          <w:b/>
          <w:sz w:val="22"/>
          <w:szCs w:val="22"/>
        </w:rPr>
        <w:t xml:space="preserve">Název </w:t>
      </w:r>
      <w:r w:rsidR="00A354EF" w:rsidRPr="0039788B">
        <w:rPr>
          <w:rFonts w:asciiTheme="minorHAnsi" w:hAnsiTheme="minorHAnsi"/>
          <w:b/>
          <w:sz w:val="22"/>
          <w:szCs w:val="22"/>
        </w:rPr>
        <w:t xml:space="preserve">veřejné </w:t>
      </w:r>
      <w:r w:rsidRPr="0039788B">
        <w:rPr>
          <w:rFonts w:asciiTheme="minorHAnsi" w:hAnsiTheme="minorHAnsi"/>
          <w:b/>
          <w:sz w:val="22"/>
          <w:szCs w:val="22"/>
        </w:rPr>
        <w:t>zakázky:</w:t>
      </w:r>
      <w:r w:rsidRPr="0039788B">
        <w:rPr>
          <w:rFonts w:asciiTheme="minorHAnsi" w:hAnsiTheme="minorHAnsi"/>
          <w:b/>
        </w:rPr>
        <w:tab/>
      </w:r>
    </w:p>
    <w:p w:rsidR="00782100" w:rsidRPr="0039788B" w:rsidRDefault="00782100" w:rsidP="00782100">
      <w:pPr>
        <w:pStyle w:val="Zkladntex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9788B">
        <w:rPr>
          <w:rFonts w:asciiTheme="minorHAnsi" w:hAnsiTheme="minorHAnsi"/>
          <w:b/>
          <w:bCs/>
          <w:color w:val="000000"/>
          <w:sz w:val="28"/>
          <w:szCs w:val="28"/>
        </w:rPr>
        <w:t>„</w:t>
      </w:r>
      <w:r w:rsidR="003D2F32">
        <w:rPr>
          <w:rFonts w:asciiTheme="minorHAnsi" w:hAnsiTheme="minorHAnsi"/>
          <w:b/>
          <w:bCs/>
          <w:color w:val="000000"/>
          <w:sz w:val="28"/>
          <w:szCs w:val="28"/>
        </w:rPr>
        <w:t xml:space="preserve">Nákup </w:t>
      </w:r>
      <w:r w:rsidR="00174CC0">
        <w:rPr>
          <w:rFonts w:asciiTheme="minorHAnsi" w:hAnsiTheme="minorHAnsi"/>
          <w:b/>
          <w:bCs/>
          <w:color w:val="000000"/>
          <w:sz w:val="28"/>
          <w:szCs w:val="28"/>
        </w:rPr>
        <w:t>klavíru pro ZUŠ</w:t>
      </w:r>
      <w:r w:rsidRPr="0039788B">
        <w:rPr>
          <w:rFonts w:asciiTheme="minorHAnsi" w:hAnsiTheme="minorHAnsi"/>
          <w:b/>
          <w:bCs/>
          <w:color w:val="000000"/>
          <w:sz w:val="28"/>
          <w:szCs w:val="28"/>
        </w:rPr>
        <w:t>“</w:t>
      </w:r>
    </w:p>
    <w:p w:rsidR="00782100" w:rsidRPr="0039788B" w:rsidRDefault="00782100" w:rsidP="00782100">
      <w:pPr>
        <w:pStyle w:val="Zkladntex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782100" w:rsidRPr="0039788B" w:rsidRDefault="00782100" w:rsidP="00782100">
      <w:pPr>
        <w:pStyle w:val="Zkladntext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 xml:space="preserve">Zadavatel na základě </w:t>
      </w:r>
      <w:r w:rsidR="004D7F5A">
        <w:rPr>
          <w:rFonts w:asciiTheme="minorHAnsi" w:hAnsiTheme="minorHAnsi"/>
          <w:sz w:val="22"/>
          <w:szCs w:val="22"/>
        </w:rPr>
        <w:t xml:space="preserve">§31 </w:t>
      </w:r>
      <w:r w:rsidRPr="0039788B">
        <w:rPr>
          <w:rFonts w:asciiTheme="minorHAnsi" w:hAnsiTheme="minorHAnsi"/>
          <w:sz w:val="22"/>
          <w:szCs w:val="22"/>
        </w:rPr>
        <w:t>zákona č.</w:t>
      </w:r>
      <w:r w:rsidR="009543A5" w:rsidRPr="0039788B">
        <w:rPr>
          <w:rFonts w:asciiTheme="minorHAnsi" w:hAnsiTheme="minorHAnsi"/>
          <w:sz w:val="22"/>
          <w:szCs w:val="22"/>
        </w:rPr>
        <w:t xml:space="preserve"> 134/2016 Sb.</w:t>
      </w:r>
      <w:r w:rsidR="009543A5" w:rsidRPr="0039788B" w:rsidDel="009543A5">
        <w:rPr>
          <w:rFonts w:asciiTheme="minorHAnsi" w:hAnsiTheme="minorHAnsi"/>
          <w:sz w:val="22"/>
          <w:szCs w:val="22"/>
        </w:rPr>
        <w:t xml:space="preserve"> </w:t>
      </w:r>
      <w:r w:rsidR="009543A5" w:rsidRPr="0039788B">
        <w:rPr>
          <w:rFonts w:asciiTheme="minorHAnsi" w:hAnsiTheme="minorHAnsi"/>
          <w:sz w:val="22"/>
          <w:szCs w:val="22"/>
        </w:rPr>
        <w:t>o zadávání veřejných zakázek</w:t>
      </w:r>
      <w:r w:rsidRPr="0039788B">
        <w:rPr>
          <w:rFonts w:asciiTheme="minorHAnsi" w:hAnsiTheme="minorHAnsi"/>
          <w:sz w:val="22"/>
          <w:szCs w:val="22"/>
        </w:rPr>
        <w:t>, ve znění pozdějších předpisů (dále jen „zákon“)</w:t>
      </w:r>
      <w:r w:rsidR="00202C36" w:rsidRPr="0039788B">
        <w:rPr>
          <w:rFonts w:asciiTheme="minorHAnsi" w:hAnsiTheme="minorHAnsi"/>
          <w:sz w:val="22"/>
          <w:szCs w:val="22"/>
        </w:rPr>
        <w:t xml:space="preserve"> a směrnice města Slavkov u Brna o zadávání veřejných zakázek malého rozsahu, v</w:t>
      </w:r>
      <w:r w:rsidRPr="0039788B">
        <w:rPr>
          <w:rFonts w:asciiTheme="minorHAnsi" w:hAnsiTheme="minorHAnsi"/>
          <w:sz w:val="22"/>
          <w:szCs w:val="22"/>
        </w:rPr>
        <w:t>ás</w:t>
      </w:r>
      <w:r w:rsidRPr="0039788B" w:rsidDel="00997943">
        <w:rPr>
          <w:rFonts w:asciiTheme="minorHAnsi" w:hAnsiTheme="minorHAnsi"/>
          <w:sz w:val="22"/>
          <w:szCs w:val="22"/>
        </w:rPr>
        <w:t xml:space="preserve"> </w:t>
      </w:r>
      <w:r w:rsidRPr="0039788B">
        <w:rPr>
          <w:rFonts w:asciiTheme="minorHAnsi" w:hAnsiTheme="minorHAnsi"/>
          <w:sz w:val="22"/>
          <w:szCs w:val="22"/>
        </w:rPr>
        <w:t>tímto vyzývá k podání nabídky na výše uvedenou veřejnou zakázku malého rozsahu</w:t>
      </w:r>
      <w:r w:rsidR="00202C36" w:rsidRPr="0039788B">
        <w:rPr>
          <w:rFonts w:asciiTheme="minorHAnsi" w:hAnsiTheme="minorHAnsi"/>
          <w:sz w:val="22"/>
          <w:szCs w:val="22"/>
        </w:rPr>
        <w:t xml:space="preserve"> dle směrnice</w:t>
      </w:r>
      <w:r w:rsidR="00DE018B">
        <w:rPr>
          <w:rFonts w:asciiTheme="minorHAnsi" w:hAnsiTheme="minorHAnsi"/>
          <w:sz w:val="22"/>
          <w:szCs w:val="22"/>
        </w:rPr>
        <w:t xml:space="preserve"> </w:t>
      </w:r>
      <w:r w:rsidR="003D2F32">
        <w:rPr>
          <w:rFonts w:asciiTheme="minorHAnsi" w:hAnsiTheme="minorHAnsi"/>
          <w:sz w:val="22"/>
          <w:szCs w:val="22"/>
        </w:rPr>
        <w:t>2</w:t>
      </w:r>
      <w:r w:rsidR="00D75D27" w:rsidRPr="0039788B">
        <w:rPr>
          <w:rFonts w:asciiTheme="minorHAnsi" w:hAnsiTheme="minorHAnsi"/>
          <w:sz w:val="22"/>
          <w:szCs w:val="22"/>
        </w:rPr>
        <w:t>.</w:t>
      </w:r>
      <w:r w:rsidR="00DE018B">
        <w:rPr>
          <w:rFonts w:asciiTheme="minorHAnsi" w:hAnsiTheme="minorHAnsi"/>
          <w:sz w:val="22"/>
          <w:szCs w:val="22"/>
        </w:rPr>
        <w:t xml:space="preserve"> </w:t>
      </w:r>
      <w:r w:rsidR="00D75D27" w:rsidRPr="0039788B">
        <w:rPr>
          <w:rFonts w:asciiTheme="minorHAnsi" w:hAnsiTheme="minorHAnsi"/>
          <w:sz w:val="22"/>
          <w:szCs w:val="22"/>
        </w:rPr>
        <w:t>kategorie na dodávku stroje</w:t>
      </w:r>
      <w:r w:rsidR="00804561" w:rsidRPr="0039788B">
        <w:rPr>
          <w:rFonts w:asciiTheme="minorHAnsi" w:hAnsiTheme="minorHAnsi"/>
          <w:sz w:val="22"/>
          <w:szCs w:val="22"/>
        </w:rPr>
        <w:t xml:space="preserve">, </w:t>
      </w:r>
      <w:r w:rsidRPr="0039788B">
        <w:rPr>
          <w:rFonts w:asciiTheme="minorHAnsi" w:hAnsiTheme="minorHAnsi"/>
          <w:sz w:val="22"/>
          <w:szCs w:val="22"/>
        </w:rPr>
        <w:t xml:space="preserve">s ohledem na § </w:t>
      </w:r>
      <w:r w:rsidR="00804561" w:rsidRPr="0039788B">
        <w:rPr>
          <w:rFonts w:asciiTheme="minorHAnsi" w:hAnsiTheme="minorHAnsi"/>
          <w:sz w:val="22"/>
          <w:szCs w:val="22"/>
        </w:rPr>
        <w:t>31</w:t>
      </w:r>
      <w:r w:rsidRPr="0039788B">
        <w:rPr>
          <w:rFonts w:asciiTheme="minorHAnsi" w:hAnsiTheme="minorHAnsi"/>
          <w:sz w:val="22"/>
          <w:szCs w:val="22"/>
        </w:rPr>
        <w:t>zákona</w:t>
      </w:r>
      <w:r w:rsidR="00804561" w:rsidRPr="0039788B">
        <w:rPr>
          <w:rFonts w:asciiTheme="minorHAnsi" w:hAnsiTheme="minorHAnsi"/>
          <w:sz w:val="22"/>
          <w:szCs w:val="22"/>
        </w:rPr>
        <w:t xml:space="preserve"> </w:t>
      </w:r>
      <w:r w:rsidRPr="0039788B">
        <w:rPr>
          <w:rFonts w:asciiTheme="minorHAnsi" w:hAnsiTheme="minorHAnsi"/>
          <w:sz w:val="22"/>
          <w:szCs w:val="22"/>
        </w:rPr>
        <w:t>se přitom nejedná o zadávací řízení podle tohoto zákona</w:t>
      </w:r>
      <w:r w:rsidR="001C578C" w:rsidRPr="0039788B">
        <w:rPr>
          <w:rFonts w:asciiTheme="minorHAnsi" w:hAnsiTheme="minorHAnsi"/>
          <w:sz w:val="22"/>
          <w:szCs w:val="22"/>
        </w:rPr>
        <w:t xml:space="preserve">. </w:t>
      </w:r>
    </w:p>
    <w:p w:rsidR="00782100" w:rsidRPr="0039788B" w:rsidRDefault="00782100" w:rsidP="00782100">
      <w:pPr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 xml:space="preserve"> </w:t>
      </w:r>
    </w:p>
    <w:p w:rsidR="00782100" w:rsidRPr="0039788B" w:rsidRDefault="00782100" w:rsidP="00782100">
      <w:pPr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1. Informace o předmětu veřejné zakázky</w:t>
      </w:r>
    </w:p>
    <w:p w:rsidR="00782100" w:rsidRPr="0039788B" w:rsidRDefault="00782100" w:rsidP="00782100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 xml:space="preserve">Název veřejné zakázky: </w:t>
      </w:r>
      <w:r w:rsidR="003D2F32">
        <w:rPr>
          <w:rFonts w:asciiTheme="minorHAnsi" w:hAnsiTheme="minorHAnsi"/>
          <w:sz w:val="22"/>
          <w:szCs w:val="22"/>
        </w:rPr>
        <w:t xml:space="preserve">Nákup </w:t>
      </w:r>
      <w:r w:rsidR="006250C0">
        <w:rPr>
          <w:rFonts w:asciiTheme="minorHAnsi" w:hAnsiTheme="minorHAnsi"/>
          <w:sz w:val="22"/>
          <w:szCs w:val="22"/>
        </w:rPr>
        <w:t>klavíru pro ZUŠ</w:t>
      </w:r>
    </w:p>
    <w:p w:rsidR="00782100" w:rsidRPr="0039788B" w:rsidRDefault="00782100" w:rsidP="00A026ED">
      <w:pPr>
        <w:jc w:val="both"/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1.2 Stručný textový popis veřejné zakázky</w:t>
      </w:r>
    </w:p>
    <w:p w:rsidR="003D2F32" w:rsidRDefault="00782100" w:rsidP="003D2F32">
      <w:pPr>
        <w:jc w:val="both"/>
        <w:rPr>
          <w:rFonts w:asciiTheme="minorHAnsi" w:hAnsiTheme="minorHAnsi" w:cstheme="minorHAnsi"/>
          <w:sz w:val="24"/>
          <w:szCs w:val="24"/>
        </w:rPr>
      </w:pPr>
      <w:r w:rsidRPr="0039788B">
        <w:rPr>
          <w:rFonts w:asciiTheme="minorHAnsi" w:hAnsiTheme="minorHAnsi"/>
          <w:sz w:val="22"/>
          <w:szCs w:val="22"/>
        </w:rPr>
        <w:t xml:space="preserve">Plnění veřejné zakázky malého rozsahu spočívá </w:t>
      </w:r>
      <w:r w:rsidR="00F95606" w:rsidRPr="0039788B">
        <w:rPr>
          <w:rFonts w:asciiTheme="minorHAnsi" w:hAnsiTheme="minorHAnsi"/>
          <w:sz w:val="22"/>
          <w:szCs w:val="22"/>
        </w:rPr>
        <w:t>v</w:t>
      </w:r>
      <w:r w:rsidR="006250C0">
        <w:rPr>
          <w:rFonts w:asciiTheme="minorHAnsi" w:hAnsiTheme="minorHAnsi"/>
          <w:sz w:val="22"/>
          <w:szCs w:val="22"/>
        </w:rPr>
        <w:t> nákupu klavírního křídla</w:t>
      </w:r>
      <w:r w:rsidR="003D2F32" w:rsidRPr="003D2F32">
        <w:rPr>
          <w:rFonts w:asciiTheme="minorHAnsi" w:hAnsiTheme="minorHAnsi" w:cstheme="minorHAnsi"/>
          <w:sz w:val="24"/>
          <w:szCs w:val="24"/>
        </w:rPr>
        <w:t xml:space="preserve">. </w:t>
      </w:r>
      <w:r w:rsidR="006250C0">
        <w:rPr>
          <w:rFonts w:asciiTheme="minorHAnsi" w:hAnsiTheme="minorHAnsi" w:cstheme="minorHAnsi"/>
          <w:sz w:val="24"/>
          <w:szCs w:val="24"/>
        </w:rPr>
        <w:t>Klavír bude sloužit pro účely výuky a ke koncertům žáků školy. Součástí dodávky bude i doprava do sídla objednatele a do místnosti</w:t>
      </w:r>
      <w:r w:rsidR="000331BC">
        <w:rPr>
          <w:rFonts w:asciiTheme="minorHAnsi" w:hAnsiTheme="minorHAnsi" w:cstheme="minorHAnsi"/>
          <w:sz w:val="24"/>
          <w:szCs w:val="24"/>
        </w:rPr>
        <w:t xml:space="preserve"> dle jeho požadavků.</w:t>
      </w:r>
    </w:p>
    <w:p w:rsidR="000331BC" w:rsidRPr="003D2F32" w:rsidRDefault="000331BC" w:rsidP="003D2F3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40B58" w:rsidRDefault="00782100" w:rsidP="00640B58">
      <w:pPr>
        <w:pStyle w:val="Zkladntext"/>
        <w:ind w:left="770" w:hanging="770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b/>
          <w:bCs/>
          <w:sz w:val="22"/>
          <w:szCs w:val="22"/>
        </w:rPr>
        <w:t>Rozsah:</w:t>
      </w:r>
      <w:r w:rsidRPr="0039788B">
        <w:rPr>
          <w:rFonts w:asciiTheme="minorHAnsi" w:hAnsiTheme="minorHAnsi"/>
          <w:sz w:val="22"/>
          <w:szCs w:val="22"/>
        </w:rPr>
        <w:t xml:space="preserve"> dle </w:t>
      </w:r>
      <w:r w:rsidR="00F95606" w:rsidRPr="0039788B">
        <w:rPr>
          <w:rFonts w:asciiTheme="minorHAnsi" w:hAnsiTheme="minorHAnsi"/>
          <w:sz w:val="22"/>
          <w:szCs w:val="22"/>
        </w:rPr>
        <w:t xml:space="preserve">poptávky specifikovaných </w:t>
      </w:r>
      <w:r w:rsidRPr="0039788B">
        <w:rPr>
          <w:rFonts w:asciiTheme="minorHAnsi" w:hAnsiTheme="minorHAnsi"/>
          <w:sz w:val="22"/>
          <w:szCs w:val="22"/>
        </w:rPr>
        <w:t>parametrů</w:t>
      </w:r>
      <w:r w:rsidR="00F95606" w:rsidRPr="0039788B">
        <w:rPr>
          <w:rFonts w:asciiTheme="minorHAnsi" w:hAnsiTheme="minorHAnsi"/>
          <w:sz w:val="22"/>
          <w:szCs w:val="22"/>
        </w:rPr>
        <w:t xml:space="preserve"> stroje</w:t>
      </w:r>
      <w:r w:rsidR="00DE018B">
        <w:rPr>
          <w:rFonts w:asciiTheme="minorHAnsi" w:hAnsiTheme="minorHAnsi"/>
          <w:sz w:val="22"/>
          <w:szCs w:val="22"/>
        </w:rPr>
        <w:t xml:space="preserve"> příloha </w:t>
      </w:r>
      <w:proofErr w:type="gramStart"/>
      <w:r w:rsidR="00DE018B">
        <w:rPr>
          <w:rFonts w:asciiTheme="minorHAnsi" w:hAnsiTheme="minorHAnsi"/>
          <w:sz w:val="22"/>
          <w:szCs w:val="22"/>
        </w:rPr>
        <w:t>č.1.</w:t>
      </w:r>
      <w:proofErr w:type="gramEnd"/>
      <w:r w:rsidRPr="0039788B">
        <w:rPr>
          <w:rFonts w:asciiTheme="minorHAnsi" w:hAnsiTheme="minorHAnsi"/>
          <w:sz w:val="22"/>
          <w:szCs w:val="22"/>
        </w:rPr>
        <w:t xml:space="preserve"> </w:t>
      </w:r>
    </w:p>
    <w:p w:rsidR="00782100" w:rsidRPr="0039788B" w:rsidRDefault="00782100" w:rsidP="00640B58">
      <w:pPr>
        <w:pStyle w:val="Zkladntext"/>
        <w:ind w:left="770" w:hanging="770"/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Doba a místo plnění/realizace</w:t>
      </w:r>
    </w:p>
    <w:p w:rsidR="00782100" w:rsidRPr="0039788B" w:rsidRDefault="00782100" w:rsidP="0039788B">
      <w:pPr>
        <w:pStyle w:val="Nadpis1"/>
        <w:numPr>
          <w:ilvl w:val="0"/>
          <w:numId w:val="0"/>
        </w:numPr>
        <w:ind w:left="432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Doba plnění:</w:t>
      </w:r>
      <w:r w:rsidR="00DE018B">
        <w:rPr>
          <w:rFonts w:asciiTheme="minorHAnsi" w:hAnsiTheme="minorHAnsi"/>
          <w:sz w:val="22"/>
          <w:szCs w:val="22"/>
        </w:rPr>
        <w:t xml:space="preserve"> </w:t>
      </w:r>
    </w:p>
    <w:p w:rsidR="00EA0212" w:rsidRPr="0039788B" w:rsidRDefault="00782100" w:rsidP="00782100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39788B">
        <w:rPr>
          <w:rFonts w:asciiTheme="minorHAnsi" w:hAnsiTheme="minorHAnsi"/>
          <w:b/>
          <w:color w:val="000000"/>
          <w:sz w:val="22"/>
          <w:szCs w:val="22"/>
        </w:rPr>
        <w:t>Začátek plnění:</w:t>
      </w:r>
      <w:r w:rsidR="00EA0212" w:rsidRPr="0039788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773AC" w:rsidRPr="0039788B">
        <w:rPr>
          <w:rFonts w:asciiTheme="minorHAnsi" w:hAnsiTheme="minorHAnsi"/>
          <w:color w:val="000000"/>
          <w:sz w:val="22"/>
          <w:szCs w:val="22"/>
        </w:rPr>
        <w:t xml:space="preserve">po uzavření </w:t>
      </w:r>
      <w:r w:rsidR="00134470" w:rsidRPr="0039788B">
        <w:rPr>
          <w:rFonts w:asciiTheme="minorHAnsi" w:hAnsiTheme="minorHAnsi"/>
          <w:color w:val="000000"/>
          <w:sz w:val="22"/>
          <w:szCs w:val="22"/>
        </w:rPr>
        <w:t xml:space="preserve">kupní </w:t>
      </w:r>
      <w:r w:rsidR="003773AC" w:rsidRPr="0039788B">
        <w:rPr>
          <w:rFonts w:asciiTheme="minorHAnsi" w:hAnsiTheme="minorHAnsi"/>
          <w:color w:val="000000"/>
          <w:sz w:val="22"/>
          <w:szCs w:val="22"/>
        </w:rPr>
        <w:t xml:space="preserve">smlouvy </w:t>
      </w:r>
      <w:r w:rsidRPr="0039788B">
        <w:rPr>
          <w:rFonts w:asciiTheme="minorHAnsi" w:hAnsiTheme="minorHAnsi"/>
          <w:color w:val="000000"/>
          <w:sz w:val="22"/>
          <w:szCs w:val="22"/>
        </w:rPr>
        <w:t xml:space="preserve">na základě </w:t>
      </w:r>
      <w:r w:rsidR="003773AC" w:rsidRPr="0039788B">
        <w:rPr>
          <w:rFonts w:asciiTheme="minorHAnsi" w:hAnsiTheme="minorHAnsi"/>
          <w:color w:val="000000"/>
          <w:sz w:val="22"/>
          <w:szCs w:val="22"/>
        </w:rPr>
        <w:t xml:space="preserve">písemné </w:t>
      </w:r>
      <w:r w:rsidRPr="0039788B">
        <w:rPr>
          <w:rFonts w:asciiTheme="minorHAnsi" w:hAnsiTheme="minorHAnsi"/>
          <w:color w:val="000000"/>
          <w:sz w:val="22"/>
          <w:szCs w:val="22"/>
        </w:rPr>
        <w:t>výzvy objednatele</w:t>
      </w:r>
      <w:r w:rsidR="002F7748" w:rsidRPr="0039788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861FAE">
        <w:rPr>
          <w:rFonts w:asciiTheme="minorHAnsi" w:hAnsiTheme="minorHAnsi"/>
          <w:color w:val="000000"/>
          <w:sz w:val="22"/>
          <w:szCs w:val="22"/>
        </w:rPr>
        <w:t>p</w:t>
      </w:r>
      <w:r w:rsidR="002F7748" w:rsidRPr="0039788B">
        <w:rPr>
          <w:rFonts w:asciiTheme="minorHAnsi" w:hAnsiTheme="minorHAnsi"/>
          <w:color w:val="000000"/>
          <w:sz w:val="22"/>
          <w:szCs w:val="22"/>
        </w:rPr>
        <w:t xml:space="preserve">ředpoklad </w:t>
      </w:r>
      <w:r w:rsidR="008834F2">
        <w:rPr>
          <w:rFonts w:asciiTheme="minorHAnsi" w:hAnsiTheme="minorHAnsi"/>
          <w:color w:val="000000"/>
          <w:sz w:val="22"/>
          <w:szCs w:val="22"/>
        </w:rPr>
        <w:t>ihned po podpisu kupní smlouvy</w:t>
      </w:r>
      <w:r w:rsidR="003773AC" w:rsidRPr="0039788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F7748" w:rsidRPr="0039788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82100" w:rsidRPr="0039788B" w:rsidRDefault="00782100" w:rsidP="00782100">
      <w:pPr>
        <w:ind w:left="708"/>
        <w:rPr>
          <w:rFonts w:asciiTheme="minorHAnsi" w:hAnsiTheme="minorHAnsi"/>
          <w:color w:val="000000"/>
          <w:sz w:val="22"/>
          <w:szCs w:val="22"/>
        </w:rPr>
      </w:pPr>
      <w:r w:rsidRPr="0039788B">
        <w:rPr>
          <w:rFonts w:asciiTheme="minorHAnsi" w:hAnsiTheme="minorHAnsi"/>
          <w:b/>
          <w:color w:val="000000"/>
          <w:sz w:val="22"/>
          <w:szCs w:val="22"/>
        </w:rPr>
        <w:t>Konec plnění</w:t>
      </w:r>
      <w:r w:rsidRPr="0039788B">
        <w:rPr>
          <w:rFonts w:asciiTheme="minorHAnsi" w:hAnsiTheme="minorHAnsi"/>
          <w:color w:val="000000"/>
          <w:sz w:val="22"/>
          <w:szCs w:val="22"/>
        </w:rPr>
        <w:t>:</w:t>
      </w:r>
      <w:r w:rsidR="00EA0212" w:rsidRPr="0039788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9788B">
        <w:rPr>
          <w:rFonts w:asciiTheme="minorHAnsi" w:hAnsiTheme="minorHAnsi"/>
          <w:color w:val="000000"/>
          <w:sz w:val="22"/>
          <w:szCs w:val="22"/>
        </w:rPr>
        <w:t>do</w:t>
      </w:r>
      <w:r w:rsidR="00134470" w:rsidRPr="0039788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="000828DF">
        <w:rPr>
          <w:rFonts w:asciiTheme="minorHAnsi" w:hAnsiTheme="minorHAnsi"/>
          <w:color w:val="000000"/>
          <w:sz w:val="22"/>
          <w:szCs w:val="22"/>
        </w:rPr>
        <w:t>15</w:t>
      </w:r>
      <w:r w:rsidR="00134470" w:rsidRPr="008834F2">
        <w:rPr>
          <w:rFonts w:asciiTheme="minorHAnsi" w:hAnsiTheme="minorHAnsi"/>
          <w:color w:val="000000"/>
          <w:sz w:val="22"/>
          <w:szCs w:val="22"/>
        </w:rPr>
        <w:t>.</w:t>
      </w:r>
      <w:r w:rsidR="000828DF">
        <w:rPr>
          <w:rFonts w:asciiTheme="minorHAnsi" w:hAnsiTheme="minorHAnsi"/>
          <w:color w:val="000000"/>
          <w:sz w:val="22"/>
          <w:szCs w:val="22"/>
        </w:rPr>
        <w:t>12</w:t>
      </w:r>
      <w:r w:rsidR="00134470" w:rsidRPr="008834F2">
        <w:rPr>
          <w:rFonts w:asciiTheme="minorHAnsi" w:hAnsiTheme="minorHAnsi"/>
          <w:color w:val="000000"/>
          <w:sz w:val="22"/>
          <w:szCs w:val="22"/>
        </w:rPr>
        <w:t>.201</w:t>
      </w:r>
      <w:r w:rsidR="003D2F32">
        <w:rPr>
          <w:rFonts w:asciiTheme="minorHAnsi" w:hAnsiTheme="minorHAnsi"/>
          <w:color w:val="000000"/>
          <w:sz w:val="22"/>
          <w:szCs w:val="22"/>
        </w:rPr>
        <w:t>9</w:t>
      </w:r>
      <w:proofErr w:type="gramEnd"/>
      <w:r w:rsidR="002F7748" w:rsidRPr="008834F2">
        <w:rPr>
          <w:rFonts w:asciiTheme="minorHAnsi" w:hAnsiTheme="minorHAnsi"/>
          <w:color w:val="000000"/>
          <w:sz w:val="22"/>
          <w:szCs w:val="22"/>
        </w:rPr>
        <w:t>.</w:t>
      </w:r>
      <w:r w:rsidR="002F7748" w:rsidRPr="0039788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82100" w:rsidRPr="0039788B" w:rsidRDefault="00782100" w:rsidP="00782100">
      <w:pPr>
        <w:ind w:left="426"/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 xml:space="preserve">Místo </w:t>
      </w:r>
      <w:r w:rsidR="006250C0">
        <w:rPr>
          <w:rFonts w:asciiTheme="minorHAnsi" w:hAnsiTheme="minorHAnsi"/>
          <w:b/>
          <w:sz w:val="22"/>
          <w:szCs w:val="22"/>
        </w:rPr>
        <w:t>dodávky</w:t>
      </w:r>
      <w:r w:rsidRPr="0039788B">
        <w:rPr>
          <w:rFonts w:asciiTheme="minorHAnsi" w:hAnsiTheme="minorHAnsi"/>
          <w:b/>
          <w:sz w:val="22"/>
          <w:szCs w:val="22"/>
        </w:rPr>
        <w:t>:</w:t>
      </w:r>
    </w:p>
    <w:p w:rsidR="00782100" w:rsidRPr="0039788B" w:rsidRDefault="00782100" w:rsidP="00782100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Město:</w:t>
      </w:r>
      <w:r w:rsidRPr="0039788B">
        <w:rPr>
          <w:rFonts w:asciiTheme="minorHAnsi" w:hAnsiTheme="minorHAnsi"/>
          <w:sz w:val="22"/>
          <w:szCs w:val="22"/>
        </w:rPr>
        <w:tab/>
        <w:t>Slavkov u Brna</w:t>
      </w:r>
      <w:r w:rsidR="00DE018B">
        <w:rPr>
          <w:rFonts w:asciiTheme="minorHAnsi" w:hAnsiTheme="minorHAnsi"/>
          <w:sz w:val="22"/>
          <w:szCs w:val="22"/>
        </w:rPr>
        <w:t>, PSČ 684 01</w:t>
      </w:r>
    </w:p>
    <w:p w:rsidR="00DE018B" w:rsidRDefault="00782100" w:rsidP="00782100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 xml:space="preserve">Ulice:    </w:t>
      </w:r>
      <w:r w:rsidR="000331BC">
        <w:rPr>
          <w:rFonts w:asciiTheme="minorHAnsi" w:hAnsiTheme="minorHAnsi"/>
          <w:sz w:val="22"/>
          <w:szCs w:val="22"/>
        </w:rPr>
        <w:t>Komenského náměstí</w:t>
      </w:r>
      <w:r w:rsidR="00DE018B">
        <w:rPr>
          <w:rFonts w:asciiTheme="minorHAnsi" w:hAnsiTheme="minorHAnsi"/>
          <w:sz w:val="22"/>
          <w:szCs w:val="22"/>
        </w:rPr>
        <w:t xml:space="preserve">, </w:t>
      </w:r>
    </w:p>
    <w:p w:rsidR="00782100" w:rsidRPr="0039788B" w:rsidRDefault="00782100" w:rsidP="00782100">
      <w:pPr>
        <w:ind w:firstLine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39788B">
        <w:rPr>
          <w:rFonts w:asciiTheme="minorHAnsi" w:hAnsiTheme="minorHAnsi"/>
          <w:sz w:val="22"/>
          <w:szCs w:val="22"/>
        </w:rPr>
        <w:t>č.p.</w:t>
      </w:r>
      <w:proofErr w:type="gramEnd"/>
      <w:r w:rsidRPr="0039788B">
        <w:rPr>
          <w:rFonts w:asciiTheme="minorHAnsi" w:hAnsiTheme="minorHAnsi"/>
          <w:sz w:val="22"/>
          <w:szCs w:val="22"/>
        </w:rPr>
        <w:t>:</w:t>
      </w:r>
      <w:r w:rsidRPr="0039788B">
        <w:rPr>
          <w:rFonts w:asciiTheme="minorHAnsi" w:hAnsiTheme="minorHAnsi"/>
          <w:sz w:val="22"/>
          <w:szCs w:val="22"/>
        </w:rPr>
        <w:tab/>
      </w:r>
      <w:r w:rsidR="000331BC">
        <w:rPr>
          <w:rFonts w:asciiTheme="minorHAnsi" w:hAnsiTheme="minorHAnsi"/>
          <w:sz w:val="22"/>
          <w:szCs w:val="22"/>
        </w:rPr>
        <w:t>525</w:t>
      </w:r>
    </w:p>
    <w:p w:rsidR="00782100" w:rsidRPr="0039788B" w:rsidRDefault="00782100" w:rsidP="00782100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Kraj:</w:t>
      </w:r>
      <w:r w:rsidRPr="0039788B">
        <w:rPr>
          <w:rFonts w:asciiTheme="minorHAnsi" w:hAnsiTheme="minorHAnsi"/>
          <w:sz w:val="22"/>
          <w:szCs w:val="22"/>
        </w:rPr>
        <w:tab/>
        <w:t>Jihomoravský</w:t>
      </w:r>
    </w:p>
    <w:p w:rsidR="00782100" w:rsidRPr="0039788B" w:rsidRDefault="00782100" w:rsidP="00782100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Stát:</w:t>
      </w:r>
      <w:r w:rsidRPr="0039788B">
        <w:rPr>
          <w:rFonts w:asciiTheme="minorHAnsi" w:hAnsiTheme="minorHAnsi"/>
          <w:sz w:val="22"/>
          <w:szCs w:val="22"/>
        </w:rPr>
        <w:tab/>
        <w:t>ČR</w:t>
      </w:r>
    </w:p>
    <w:p w:rsidR="00782100" w:rsidRPr="0039788B" w:rsidRDefault="00782100" w:rsidP="00782100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782100" w:rsidRPr="0039788B" w:rsidRDefault="00782100" w:rsidP="00782100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Identifikační údaje o zadavateli</w:t>
      </w:r>
    </w:p>
    <w:p w:rsidR="001077A2" w:rsidRPr="0039788B" w:rsidRDefault="00782100" w:rsidP="001077A2">
      <w:pPr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Název:</w:t>
      </w:r>
      <w:r w:rsidR="001077A2">
        <w:rPr>
          <w:rFonts w:asciiTheme="minorHAnsi" w:hAnsiTheme="minorHAnsi"/>
          <w:sz w:val="22"/>
          <w:szCs w:val="22"/>
        </w:rPr>
        <w:tab/>
      </w:r>
      <w:r w:rsidR="001077A2">
        <w:rPr>
          <w:rFonts w:asciiTheme="minorHAnsi" w:hAnsiTheme="minorHAnsi"/>
          <w:sz w:val="22"/>
          <w:szCs w:val="22"/>
        </w:rPr>
        <w:tab/>
        <w:t>Základní umělecká škola Františka France</w:t>
      </w:r>
      <w:r w:rsidR="001077A2" w:rsidRPr="0039788B">
        <w:rPr>
          <w:rFonts w:asciiTheme="minorHAnsi" w:hAnsiTheme="minorHAnsi"/>
          <w:sz w:val="22"/>
          <w:szCs w:val="22"/>
        </w:rPr>
        <w:t>,</w:t>
      </w:r>
      <w:r w:rsidR="001077A2">
        <w:rPr>
          <w:rFonts w:asciiTheme="minorHAnsi" w:hAnsiTheme="minorHAnsi"/>
          <w:sz w:val="22"/>
          <w:szCs w:val="22"/>
        </w:rPr>
        <w:t xml:space="preserve"> Slavkov u Brna, příspěvková organizace</w:t>
      </w:r>
    </w:p>
    <w:p w:rsidR="005010BD" w:rsidRPr="0039788B" w:rsidRDefault="005010BD" w:rsidP="005010BD">
      <w:pPr>
        <w:rPr>
          <w:rFonts w:asciiTheme="minorHAnsi" w:hAnsiTheme="minorHAnsi"/>
          <w:sz w:val="22"/>
          <w:szCs w:val="22"/>
        </w:rPr>
      </w:pPr>
    </w:p>
    <w:p w:rsidR="00782100" w:rsidRPr="0039788B" w:rsidRDefault="00782100" w:rsidP="00782100">
      <w:pPr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Sídlo:</w:t>
      </w:r>
      <w:r w:rsidRPr="0039788B">
        <w:rPr>
          <w:rFonts w:asciiTheme="minorHAnsi" w:hAnsiTheme="minorHAnsi"/>
          <w:b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 xml:space="preserve">město: </w:t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  <w:t>Slavkov u Brna</w:t>
      </w:r>
    </w:p>
    <w:p w:rsidR="00782100" w:rsidRPr="0039788B" w:rsidRDefault="00782100" w:rsidP="00782100">
      <w:pPr>
        <w:pStyle w:val="Zkladntext"/>
        <w:ind w:firstLine="708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ulice:</w:t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="001077A2">
        <w:rPr>
          <w:rFonts w:asciiTheme="minorHAnsi" w:hAnsiTheme="minorHAnsi"/>
          <w:sz w:val="22"/>
          <w:szCs w:val="22"/>
        </w:rPr>
        <w:t>Komenského náměstí</w:t>
      </w:r>
    </w:p>
    <w:p w:rsidR="00782100" w:rsidRPr="0039788B" w:rsidRDefault="00782100" w:rsidP="00782100">
      <w:pPr>
        <w:pStyle w:val="Zkladntext"/>
        <w:ind w:firstLine="708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stát:</w:t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  <w:t>ČR</w:t>
      </w:r>
    </w:p>
    <w:p w:rsidR="00782100" w:rsidRPr="0039788B" w:rsidRDefault="00782100" w:rsidP="00782100">
      <w:pPr>
        <w:pStyle w:val="Zkladntext"/>
        <w:ind w:firstLine="708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číslo popisné:</w:t>
      </w:r>
      <w:r w:rsidRPr="0039788B">
        <w:rPr>
          <w:rFonts w:asciiTheme="minorHAnsi" w:hAnsiTheme="minorHAnsi"/>
          <w:sz w:val="22"/>
          <w:szCs w:val="22"/>
        </w:rPr>
        <w:tab/>
      </w:r>
      <w:r w:rsidR="001077A2">
        <w:rPr>
          <w:rFonts w:asciiTheme="minorHAnsi" w:hAnsiTheme="minorHAnsi"/>
          <w:sz w:val="22"/>
          <w:szCs w:val="22"/>
        </w:rPr>
        <w:t>525</w:t>
      </w:r>
    </w:p>
    <w:p w:rsidR="00782100" w:rsidRPr="0039788B" w:rsidRDefault="00782100" w:rsidP="00782100">
      <w:pPr>
        <w:pStyle w:val="Zkladntext"/>
        <w:ind w:firstLine="708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PSČ:</w:t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  <w:t>684 01</w:t>
      </w:r>
    </w:p>
    <w:p w:rsidR="005010BD" w:rsidRPr="0039788B" w:rsidRDefault="005010BD" w:rsidP="00426FB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IČ:</w:t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="001077A2">
        <w:rPr>
          <w:rFonts w:asciiTheme="minorHAnsi" w:hAnsiTheme="minorHAnsi"/>
          <w:sz w:val="22"/>
          <w:szCs w:val="22"/>
        </w:rPr>
        <w:t>474 11 619</w:t>
      </w:r>
    </w:p>
    <w:p w:rsidR="00782100" w:rsidRPr="0039788B" w:rsidRDefault="00782100" w:rsidP="00782100">
      <w:pPr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Statutární zástupce:</w:t>
      </w:r>
      <w:r w:rsidRPr="0039788B">
        <w:rPr>
          <w:rFonts w:asciiTheme="minorHAnsi" w:hAnsiTheme="minorHAnsi"/>
          <w:sz w:val="22"/>
          <w:szCs w:val="22"/>
        </w:rPr>
        <w:tab/>
      </w:r>
      <w:proofErr w:type="spellStart"/>
      <w:r w:rsidR="001077A2">
        <w:rPr>
          <w:rFonts w:asciiTheme="minorHAnsi" w:hAnsiTheme="minorHAnsi"/>
          <w:sz w:val="22"/>
          <w:szCs w:val="22"/>
        </w:rPr>
        <w:t>MgA</w:t>
      </w:r>
      <w:proofErr w:type="spellEnd"/>
      <w:r w:rsidR="001077A2">
        <w:rPr>
          <w:rFonts w:asciiTheme="minorHAnsi" w:hAnsiTheme="minorHAnsi"/>
          <w:sz w:val="22"/>
          <w:szCs w:val="22"/>
        </w:rPr>
        <w:t>. Jana Jelínková</w:t>
      </w:r>
      <w:r w:rsidR="001077A2" w:rsidRPr="0039788B">
        <w:rPr>
          <w:rFonts w:asciiTheme="minorHAnsi" w:hAnsiTheme="minorHAnsi"/>
          <w:sz w:val="22"/>
          <w:szCs w:val="22"/>
        </w:rPr>
        <w:t>, ředitel</w:t>
      </w:r>
      <w:r w:rsidR="001077A2">
        <w:rPr>
          <w:rFonts w:asciiTheme="minorHAnsi" w:hAnsiTheme="minorHAnsi"/>
          <w:sz w:val="22"/>
          <w:szCs w:val="22"/>
        </w:rPr>
        <w:t>ka</w:t>
      </w:r>
    </w:p>
    <w:p w:rsidR="00EA0212" w:rsidRPr="0039788B" w:rsidRDefault="00782100" w:rsidP="00782100">
      <w:pPr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 xml:space="preserve">Kontaktní osoba: </w:t>
      </w:r>
      <w:r w:rsidR="001077A2">
        <w:rPr>
          <w:rFonts w:asciiTheme="minorHAnsi" w:hAnsiTheme="minorHAnsi"/>
          <w:b/>
          <w:sz w:val="22"/>
          <w:szCs w:val="22"/>
        </w:rPr>
        <w:t xml:space="preserve">         </w:t>
      </w:r>
      <w:proofErr w:type="spellStart"/>
      <w:r w:rsidR="001077A2">
        <w:rPr>
          <w:rFonts w:asciiTheme="minorHAnsi" w:hAnsiTheme="minorHAnsi"/>
          <w:sz w:val="22"/>
          <w:szCs w:val="22"/>
        </w:rPr>
        <w:t>MgA</w:t>
      </w:r>
      <w:proofErr w:type="spellEnd"/>
      <w:r w:rsidR="001077A2">
        <w:rPr>
          <w:rFonts w:asciiTheme="minorHAnsi" w:hAnsiTheme="minorHAnsi"/>
          <w:sz w:val="22"/>
          <w:szCs w:val="22"/>
        </w:rPr>
        <w:t>. Jana Jelínková</w:t>
      </w:r>
      <w:r w:rsidR="001077A2" w:rsidRPr="0039788B">
        <w:rPr>
          <w:rFonts w:asciiTheme="minorHAnsi" w:hAnsiTheme="minorHAnsi"/>
          <w:sz w:val="22"/>
          <w:szCs w:val="22"/>
        </w:rPr>
        <w:t>, ředitel</w:t>
      </w:r>
      <w:r w:rsidR="001077A2">
        <w:rPr>
          <w:rFonts w:asciiTheme="minorHAnsi" w:hAnsiTheme="minorHAnsi"/>
          <w:sz w:val="22"/>
          <w:szCs w:val="22"/>
        </w:rPr>
        <w:t>ka</w:t>
      </w:r>
    </w:p>
    <w:p w:rsidR="00782100" w:rsidRPr="0039788B" w:rsidRDefault="00782100" w:rsidP="00782100">
      <w:pPr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 xml:space="preserve">Telefon: </w:t>
      </w:r>
      <w:r w:rsidR="00EA0212" w:rsidRPr="0039788B"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="00A4630D">
        <w:rPr>
          <w:rFonts w:asciiTheme="minorHAnsi" w:hAnsiTheme="minorHAnsi"/>
          <w:color w:val="000000"/>
          <w:sz w:val="22"/>
          <w:szCs w:val="22"/>
        </w:rPr>
        <w:t>731 648 206</w:t>
      </w:r>
    </w:p>
    <w:p w:rsidR="00782100" w:rsidRPr="0039788B" w:rsidRDefault="00782100" w:rsidP="00782100">
      <w:pPr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ab/>
      </w:r>
      <w:r w:rsidR="00EA0212" w:rsidRPr="0039788B">
        <w:rPr>
          <w:rFonts w:asciiTheme="minorHAnsi" w:hAnsiTheme="minorHAnsi"/>
          <w:sz w:val="22"/>
          <w:szCs w:val="22"/>
        </w:rPr>
        <w:t>E-mail:                 reditel@</w:t>
      </w:r>
      <w:r w:rsidR="00A4630D">
        <w:rPr>
          <w:rFonts w:asciiTheme="minorHAnsi" w:hAnsiTheme="minorHAnsi"/>
          <w:sz w:val="22"/>
          <w:szCs w:val="22"/>
        </w:rPr>
        <w:t>zus</w:t>
      </w:r>
      <w:r w:rsidR="00EA0212" w:rsidRPr="0039788B">
        <w:rPr>
          <w:rFonts w:asciiTheme="minorHAnsi" w:hAnsiTheme="minorHAnsi"/>
          <w:sz w:val="22"/>
          <w:szCs w:val="22"/>
        </w:rPr>
        <w:t>slavkov.cz</w:t>
      </w:r>
    </w:p>
    <w:p w:rsidR="00782100" w:rsidRDefault="00782100" w:rsidP="00782100">
      <w:pPr>
        <w:jc w:val="both"/>
        <w:rPr>
          <w:rFonts w:asciiTheme="minorHAnsi" w:hAnsiTheme="minorHAnsi"/>
          <w:sz w:val="22"/>
          <w:szCs w:val="22"/>
        </w:rPr>
      </w:pPr>
    </w:p>
    <w:p w:rsidR="009E3464" w:rsidRDefault="009E3464" w:rsidP="00782100">
      <w:pPr>
        <w:jc w:val="both"/>
        <w:rPr>
          <w:rFonts w:asciiTheme="minorHAnsi" w:hAnsiTheme="minorHAnsi"/>
          <w:sz w:val="22"/>
          <w:szCs w:val="22"/>
        </w:rPr>
      </w:pPr>
    </w:p>
    <w:p w:rsidR="009E3464" w:rsidRDefault="009E3464" w:rsidP="00782100">
      <w:pPr>
        <w:jc w:val="both"/>
        <w:rPr>
          <w:rFonts w:asciiTheme="minorHAnsi" w:hAnsiTheme="minorHAnsi"/>
          <w:sz w:val="22"/>
          <w:szCs w:val="22"/>
        </w:rPr>
      </w:pPr>
    </w:p>
    <w:p w:rsidR="003D2F32" w:rsidRDefault="003D2F32" w:rsidP="00782100">
      <w:pPr>
        <w:jc w:val="both"/>
        <w:rPr>
          <w:rFonts w:asciiTheme="minorHAnsi" w:hAnsiTheme="minorHAnsi"/>
          <w:sz w:val="22"/>
          <w:szCs w:val="22"/>
        </w:rPr>
      </w:pPr>
    </w:p>
    <w:p w:rsidR="00640B58" w:rsidRDefault="00640B58" w:rsidP="00782100">
      <w:pPr>
        <w:jc w:val="both"/>
        <w:rPr>
          <w:rFonts w:asciiTheme="minorHAnsi" w:hAnsiTheme="minorHAnsi"/>
          <w:sz w:val="22"/>
          <w:szCs w:val="22"/>
        </w:rPr>
      </w:pPr>
    </w:p>
    <w:p w:rsidR="009E3464" w:rsidRPr="0039788B" w:rsidRDefault="009E3464" w:rsidP="00782100">
      <w:pPr>
        <w:jc w:val="both"/>
        <w:rPr>
          <w:rFonts w:asciiTheme="minorHAnsi" w:hAnsiTheme="minorHAnsi"/>
          <w:sz w:val="22"/>
          <w:szCs w:val="22"/>
        </w:rPr>
      </w:pPr>
    </w:p>
    <w:p w:rsidR="00782100" w:rsidRPr="0039788B" w:rsidRDefault="00782100" w:rsidP="00782100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Lhůta a místo pro podání nabídek</w:t>
      </w:r>
    </w:p>
    <w:p w:rsidR="00782100" w:rsidRPr="0039788B" w:rsidRDefault="00782100" w:rsidP="00782100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9788B">
        <w:rPr>
          <w:rFonts w:asciiTheme="minorHAnsi" w:hAnsiTheme="minorHAnsi"/>
          <w:b/>
          <w:color w:val="000000"/>
          <w:sz w:val="22"/>
          <w:szCs w:val="22"/>
        </w:rPr>
        <w:t>Datum:</w:t>
      </w:r>
      <w:r w:rsidRPr="0039788B">
        <w:rPr>
          <w:rFonts w:asciiTheme="minorHAnsi" w:hAnsiTheme="minorHAnsi"/>
          <w:b/>
          <w:sz w:val="22"/>
          <w:szCs w:val="22"/>
        </w:rPr>
        <w:tab/>
      </w:r>
      <w:r w:rsidR="00C62DE5" w:rsidRPr="0039788B">
        <w:rPr>
          <w:rFonts w:asciiTheme="minorHAnsi" w:hAnsiTheme="minorHAnsi"/>
          <w:sz w:val="22"/>
          <w:szCs w:val="22"/>
        </w:rPr>
        <w:t xml:space="preserve">do </w:t>
      </w:r>
      <w:proofErr w:type="gramStart"/>
      <w:r w:rsidR="000828DF" w:rsidRPr="000828DF">
        <w:rPr>
          <w:rFonts w:asciiTheme="minorHAnsi" w:hAnsiTheme="minorHAnsi"/>
          <w:b/>
          <w:sz w:val="22"/>
          <w:szCs w:val="22"/>
        </w:rPr>
        <w:t>20</w:t>
      </w:r>
      <w:r w:rsidR="00134470" w:rsidRPr="000828DF">
        <w:rPr>
          <w:rFonts w:asciiTheme="minorHAnsi" w:hAnsiTheme="minorHAnsi"/>
          <w:b/>
          <w:sz w:val="22"/>
          <w:szCs w:val="22"/>
        </w:rPr>
        <w:t>.</w:t>
      </w:r>
      <w:r w:rsidR="009E682C" w:rsidRPr="000828DF">
        <w:rPr>
          <w:rFonts w:asciiTheme="minorHAnsi" w:hAnsiTheme="minorHAnsi"/>
          <w:b/>
          <w:sz w:val="22"/>
          <w:szCs w:val="22"/>
        </w:rPr>
        <w:t>0</w:t>
      </w:r>
      <w:r w:rsidR="000828DF" w:rsidRPr="000828DF">
        <w:rPr>
          <w:rFonts w:asciiTheme="minorHAnsi" w:hAnsiTheme="minorHAnsi"/>
          <w:b/>
          <w:sz w:val="22"/>
          <w:szCs w:val="22"/>
        </w:rPr>
        <w:t>9</w:t>
      </w:r>
      <w:r w:rsidR="00134470" w:rsidRPr="000828DF">
        <w:rPr>
          <w:rFonts w:asciiTheme="minorHAnsi" w:hAnsiTheme="minorHAnsi"/>
          <w:b/>
          <w:sz w:val="22"/>
          <w:szCs w:val="22"/>
        </w:rPr>
        <w:t>.201</w:t>
      </w:r>
      <w:r w:rsidR="009E682C" w:rsidRPr="000828DF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134470" w:rsidRPr="000828DF">
        <w:rPr>
          <w:rFonts w:asciiTheme="minorHAnsi" w:hAnsiTheme="minorHAnsi"/>
          <w:b/>
          <w:sz w:val="22"/>
          <w:szCs w:val="22"/>
        </w:rPr>
        <w:t xml:space="preserve"> </w:t>
      </w:r>
      <w:r w:rsidR="009E3464" w:rsidRPr="000828DF">
        <w:rPr>
          <w:rFonts w:asciiTheme="minorHAnsi" w:hAnsiTheme="minorHAnsi"/>
          <w:b/>
          <w:sz w:val="22"/>
          <w:szCs w:val="22"/>
        </w:rPr>
        <w:t xml:space="preserve"> </w:t>
      </w:r>
      <w:r w:rsidRPr="000828DF">
        <w:rPr>
          <w:rFonts w:asciiTheme="minorHAnsi" w:hAnsiTheme="minorHAnsi"/>
          <w:b/>
          <w:sz w:val="22"/>
          <w:szCs w:val="22"/>
        </w:rPr>
        <w:t>do</w:t>
      </w:r>
      <w:r w:rsidR="00134470" w:rsidRPr="000828DF">
        <w:rPr>
          <w:rFonts w:asciiTheme="minorHAnsi" w:hAnsiTheme="minorHAnsi"/>
          <w:b/>
          <w:sz w:val="22"/>
          <w:szCs w:val="22"/>
        </w:rPr>
        <w:t xml:space="preserve"> 1</w:t>
      </w:r>
      <w:r w:rsidR="00DE018B" w:rsidRPr="000828DF">
        <w:rPr>
          <w:rFonts w:asciiTheme="minorHAnsi" w:hAnsiTheme="minorHAnsi"/>
          <w:b/>
          <w:sz w:val="22"/>
          <w:szCs w:val="22"/>
        </w:rPr>
        <w:t>3</w:t>
      </w:r>
      <w:r w:rsidRPr="000828DF">
        <w:rPr>
          <w:rFonts w:asciiTheme="minorHAnsi" w:hAnsiTheme="minorHAnsi"/>
          <w:b/>
          <w:sz w:val="22"/>
          <w:szCs w:val="22"/>
        </w:rPr>
        <w:t>:00</w:t>
      </w:r>
      <w:r w:rsidR="00134470" w:rsidRPr="000828DF">
        <w:rPr>
          <w:rFonts w:asciiTheme="minorHAnsi" w:hAnsiTheme="minorHAnsi"/>
          <w:b/>
          <w:sz w:val="22"/>
          <w:szCs w:val="22"/>
        </w:rPr>
        <w:t xml:space="preserve"> </w:t>
      </w:r>
      <w:r w:rsidRPr="000828DF">
        <w:rPr>
          <w:rFonts w:asciiTheme="minorHAnsi" w:hAnsiTheme="minorHAnsi"/>
          <w:b/>
          <w:sz w:val="22"/>
          <w:szCs w:val="22"/>
        </w:rPr>
        <w:t>hod</w:t>
      </w:r>
      <w:r w:rsidR="00134470" w:rsidRPr="000828DF">
        <w:rPr>
          <w:rFonts w:asciiTheme="minorHAnsi" w:hAnsiTheme="minorHAnsi"/>
          <w:b/>
          <w:sz w:val="22"/>
          <w:szCs w:val="22"/>
        </w:rPr>
        <w:t>in</w:t>
      </w:r>
      <w:r w:rsidRPr="00BA4EC6">
        <w:rPr>
          <w:rFonts w:asciiTheme="minorHAnsi" w:hAnsiTheme="minorHAnsi"/>
          <w:sz w:val="22"/>
          <w:szCs w:val="22"/>
        </w:rPr>
        <w:t xml:space="preserve"> </w:t>
      </w:r>
    </w:p>
    <w:p w:rsidR="005010BD" w:rsidRPr="0039788B" w:rsidRDefault="00782100" w:rsidP="00211A61">
      <w:pPr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Místo:</w:t>
      </w:r>
      <w:r w:rsidRPr="0039788B">
        <w:rPr>
          <w:rFonts w:asciiTheme="minorHAnsi" w:hAnsiTheme="minorHAnsi"/>
          <w:sz w:val="22"/>
          <w:szCs w:val="22"/>
        </w:rPr>
        <w:t xml:space="preserve"> </w:t>
      </w:r>
      <w:r w:rsidRPr="0039788B">
        <w:rPr>
          <w:rFonts w:asciiTheme="minorHAnsi" w:hAnsiTheme="minorHAnsi"/>
          <w:sz w:val="22"/>
          <w:szCs w:val="22"/>
        </w:rPr>
        <w:tab/>
      </w:r>
      <w:bookmarkStart w:id="0" w:name="_GoBack"/>
      <w:r w:rsidR="000E5C93">
        <w:rPr>
          <w:rFonts w:asciiTheme="minorHAnsi" w:hAnsiTheme="minorHAnsi"/>
          <w:sz w:val="22"/>
          <w:szCs w:val="22"/>
        </w:rPr>
        <w:t xml:space="preserve">Podatelna </w:t>
      </w:r>
      <w:proofErr w:type="spellStart"/>
      <w:r w:rsidR="000E5C93">
        <w:rPr>
          <w:rFonts w:asciiTheme="minorHAnsi" w:hAnsiTheme="minorHAnsi"/>
          <w:sz w:val="22"/>
          <w:szCs w:val="22"/>
        </w:rPr>
        <w:t>MěÚ</w:t>
      </w:r>
      <w:proofErr w:type="spellEnd"/>
      <w:r w:rsidR="000E5C93">
        <w:rPr>
          <w:rFonts w:asciiTheme="minorHAnsi" w:hAnsiTheme="minorHAnsi"/>
          <w:sz w:val="22"/>
          <w:szCs w:val="22"/>
        </w:rPr>
        <w:t xml:space="preserve"> Slavkov u Brna</w:t>
      </w:r>
      <w:r w:rsidR="00211A61">
        <w:rPr>
          <w:rFonts w:asciiTheme="minorHAnsi" w:hAnsiTheme="minorHAnsi"/>
          <w:sz w:val="22"/>
          <w:szCs w:val="22"/>
        </w:rPr>
        <w:t xml:space="preserve">, </w:t>
      </w:r>
      <w:r w:rsidR="000E5C93">
        <w:rPr>
          <w:rFonts w:asciiTheme="minorHAnsi" w:hAnsiTheme="minorHAnsi"/>
          <w:sz w:val="22"/>
          <w:szCs w:val="22"/>
        </w:rPr>
        <w:t>Palackého náměstí</w:t>
      </w:r>
      <w:r w:rsidR="00211A6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11A61">
        <w:rPr>
          <w:rFonts w:asciiTheme="minorHAnsi" w:hAnsiTheme="minorHAnsi"/>
          <w:sz w:val="22"/>
          <w:szCs w:val="22"/>
        </w:rPr>
        <w:t>čp.</w:t>
      </w:r>
      <w:r w:rsidR="000E5C93">
        <w:rPr>
          <w:rFonts w:asciiTheme="minorHAnsi" w:hAnsiTheme="minorHAnsi"/>
          <w:sz w:val="22"/>
          <w:szCs w:val="22"/>
        </w:rPr>
        <w:t>260</w:t>
      </w:r>
      <w:proofErr w:type="gramEnd"/>
      <w:r w:rsidR="00211A61">
        <w:rPr>
          <w:rFonts w:asciiTheme="minorHAnsi" w:hAnsiTheme="minorHAnsi"/>
          <w:sz w:val="22"/>
          <w:szCs w:val="22"/>
        </w:rPr>
        <w:t>, 684 01 Slavkov u Brna</w:t>
      </w:r>
      <w:bookmarkEnd w:id="0"/>
    </w:p>
    <w:p w:rsidR="00782100" w:rsidRPr="0039788B" w:rsidRDefault="00782100" w:rsidP="00782100">
      <w:pPr>
        <w:jc w:val="both"/>
        <w:rPr>
          <w:rFonts w:asciiTheme="minorHAnsi" w:hAnsiTheme="minorHAnsi"/>
          <w:sz w:val="22"/>
          <w:szCs w:val="22"/>
        </w:rPr>
      </w:pPr>
    </w:p>
    <w:p w:rsidR="00782100" w:rsidRPr="0039788B" w:rsidRDefault="00782100" w:rsidP="00782100">
      <w:pPr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Jiné zpřesňující údaje:</w:t>
      </w:r>
      <w:r w:rsidRPr="0039788B">
        <w:rPr>
          <w:rFonts w:asciiTheme="minorHAnsi" w:hAnsiTheme="minorHAnsi"/>
          <w:b/>
          <w:sz w:val="22"/>
          <w:szCs w:val="22"/>
        </w:rPr>
        <w:tab/>
      </w:r>
    </w:p>
    <w:p w:rsidR="00782100" w:rsidRPr="0039788B" w:rsidRDefault="00782100" w:rsidP="00782100">
      <w:pPr>
        <w:pStyle w:val="Zkladntextodsazen"/>
        <w:ind w:left="825" w:firstLine="0"/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Nabídku může zájemce doručit po celou dobu lhůty pro podání nabídky vždy v pracovních dnech v pondělí a</w:t>
      </w:r>
      <w:r w:rsidR="00EA0212" w:rsidRPr="0039788B">
        <w:rPr>
          <w:rFonts w:asciiTheme="minorHAnsi" w:hAnsiTheme="minorHAnsi"/>
          <w:sz w:val="22"/>
          <w:szCs w:val="22"/>
        </w:rPr>
        <w:t>ž pátek</w:t>
      </w:r>
      <w:r w:rsidRPr="0039788B">
        <w:rPr>
          <w:rFonts w:asciiTheme="minorHAnsi" w:hAnsiTheme="minorHAnsi"/>
          <w:sz w:val="22"/>
          <w:szCs w:val="22"/>
        </w:rPr>
        <w:t xml:space="preserve"> od 7:</w:t>
      </w:r>
      <w:r w:rsidR="00EA0212" w:rsidRPr="0039788B" w:rsidDel="00EA0212">
        <w:rPr>
          <w:rFonts w:asciiTheme="minorHAnsi" w:hAnsiTheme="minorHAnsi"/>
          <w:sz w:val="22"/>
          <w:szCs w:val="22"/>
        </w:rPr>
        <w:t xml:space="preserve"> </w:t>
      </w:r>
      <w:r w:rsidR="00EA0212" w:rsidRPr="0039788B">
        <w:rPr>
          <w:rFonts w:asciiTheme="minorHAnsi" w:hAnsiTheme="minorHAnsi"/>
          <w:sz w:val="22"/>
          <w:szCs w:val="22"/>
        </w:rPr>
        <w:t>0</w:t>
      </w:r>
      <w:r w:rsidRPr="0039788B">
        <w:rPr>
          <w:rFonts w:asciiTheme="minorHAnsi" w:hAnsiTheme="minorHAnsi"/>
          <w:sz w:val="22"/>
          <w:szCs w:val="22"/>
        </w:rPr>
        <w:t>0 do 1</w:t>
      </w:r>
      <w:r w:rsidR="00211A61">
        <w:rPr>
          <w:rFonts w:asciiTheme="minorHAnsi" w:hAnsiTheme="minorHAnsi"/>
          <w:sz w:val="22"/>
          <w:szCs w:val="22"/>
        </w:rPr>
        <w:t>4</w:t>
      </w:r>
      <w:r w:rsidRPr="0039788B">
        <w:rPr>
          <w:rFonts w:asciiTheme="minorHAnsi" w:hAnsiTheme="minorHAnsi"/>
          <w:sz w:val="22"/>
          <w:szCs w:val="22"/>
        </w:rPr>
        <w:t>:00</w:t>
      </w:r>
      <w:r w:rsidR="00861FAE">
        <w:rPr>
          <w:rFonts w:asciiTheme="minorHAnsi" w:hAnsiTheme="minorHAnsi"/>
          <w:sz w:val="22"/>
          <w:szCs w:val="22"/>
        </w:rPr>
        <w:t xml:space="preserve"> hodin</w:t>
      </w:r>
      <w:r w:rsidR="00EA0212" w:rsidRPr="0039788B">
        <w:rPr>
          <w:rFonts w:asciiTheme="minorHAnsi" w:hAnsiTheme="minorHAnsi"/>
          <w:sz w:val="22"/>
          <w:szCs w:val="22"/>
        </w:rPr>
        <w:t>.</w:t>
      </w:r>
      <w:r w:rsidRPr="0039788B">
        <w:rPr>
          <w:rFonts w:asciiTheme="minorHAnsi" w:hAnsiTheme="minorHAnsi"/>
          <w:sz w:val="22"/>
          <w:szCs w:val="22"/>
        </w:rPr>
        <w:t xml:space="preserve"> V poslední den lhůty budou nabídky přijímány do 1</w:t>
      </w:r>
      <w:r w:rsidR="00DE018B">
        <w:rPr>
          <w:rFonts w:asciiTheme="minorHAnsi" w:hAnsiTheme="minorHAnsi"/>
          <w:sz w:val="22"/>
          <w:szCs w:val="22"/>
        </w:rPr>
        <w:t>3</w:t>
      </w:r>
      <w:r w:rsidRPr="0039788B">
        <w:rPr>
          <w:rFonts w:asciiTheme="minorHAnsi" w:hAnsiTheme="minorHAnsi"/>
          <w:sz w:val="22"/>
          <w:szCs w:val="22"/>
        </w:rPr>
        <w:t>:00 hodin. Nabídky se podávají v listinné podobě</w:t>
      </w:r>
      <w:r w:rsidR="00493E8F" w:rsidRPr="0039788B">
        <w:rPr>
          <w:rFonts w:asciiTheme="minorHAnsi" w:hAnsiTheme="minorHAnsi"/>
          <w:sz w:val="22"/>
          <w:szCs w:val="22"/>
        </w:rPr>
        <w:t xml:space="preserve"> </w:t>
      </w:r>
      <w:r w:rsidRPr="0039788B">
        <w:rPr>
          <w:rFonts w:asciiTheme="minorHAnsi" w:hAnsiTheme="minorHAnsi"/>
          <w:sz w:val="22"/>
          <w:szCs w:val="22"/>
        </w:rPr>
        <w:t>v uzavřených obálkách označených následovně:</w:t>
      </w:r>
      <w:r w:rsidRPr="0039788B">
        <w:rPr>
          <w:rFonts w:asciiTheme="minorHAnsi" w:hAnsiTheme="minorHAnsi"/>
        </w:rPr>
        <w:t xml:space="preserve"> </w:t>
      </w:r>
      <w:r w:rsidRPr="0039788B">
        <w:rPr>
          <w:rFonts w:asciiTheme="minorHAnsi" w:hAnsiTheme="minorHAnsi"/>
          <w:b/>
          <w:sz w:val="22"/>
          <w:szCs w:val="22"/>
        </w:rPr>
        <w:t>„N</w:t>
      </w:r>
      <w:r w:rsidR="00A354EF" w:rsidRPr="0039788B">
        <w:rPr>
          <w:rFonts w:asciiTheme="minorHAnsi" w:hAnsiTheme="minorHAnsi"/>
          <w:b/>
          <w:sz w:val="22"/>
          <w:szCs w:val="22"/>
        </w:rPr>
        <w:t xml:space="preserve">EOTVÍRAT – VEŘEJNÁ ZAKÁZKA, </w:t>
      </w:r>
      <w:r w:rsidR="009D3FF1">
        <w:rPr>
          <w:rFonts w:asciiTheme="minorHAnsi" w:hAnsiTheme="minorHAnsi"/>
          <w:b/>
          <w:sz w:val="22"/>
          <w:szCs w:val="22"/>
        </w:rPr>
        <w:t>n</w:t>
      </w:r>
      <w:r w:rsidR="00F57A9D">
        <w:rPr>
          <w:rFonts w:asciiTheme="minorHAnsi" w:hAnsiTheme="minorHAnsi"/>
          <w:b/>
          <w:sz w:val="22"/>
          <w:szCs w:val="22"/>
        </w:rPr>
        <w:t xml:space="preserve">ákup </w:t>
      </w:r>
      <w:r w:rsidR="009D3FF1">
        <w:rPr>
          <w:rFonts w:asciiTheme="minorHAnsi" w:hAnsiTheme="minorHAnsi"/>
          <w:b/>
          <w:sz w:val="22"/>
          <w:szCs w:val="22"/>
        </w:rPr>
        <w:t>klavíru</w:t>
      </w:r>
      <w:r w:rsidR="00134470" w:rsidRPr="0039788B">
        <w:rPr>
          <w:rFonts w:asciiTheme="minorHAnsi" w:hAnsiTheme="minorHAnsi"/>
          <w:b/>
          <w:sz w:val="22"/>
          <w:szCs w:val="22"/>
        </w:rPr>
        <w:t xml:space="preserve"> pro</w:t>
      </w:r>
      <w:r w:rsidR="00493E8F" w:rsidRPr="0039788B">
        <w:rPr>
          <w:rFonts w:asciiTheme="minorHAnsi" w:hAnsiTheme="minorHAnsi"/>
          <w:b/>
          <w:sz w:val="22"/>
          <w:szCs w:val="22"/>
        </w:rPr>
        <w:t xml:space="preserve"> </w:t>
      </w:r>
      <w:r w:rsidR="009D3FF1">
        <w:rPr>
          <w:rFonts w:asciiTheme="minorHAnsi" w:hAnsiTheme="minorHAnsi"/>
          <w:b/>
          <w:sz w:val="22"/>
          <w:szCs w:val="22"/>
        </w:rPr>
        <w:t>ZUŠ</w:t>
      </w:r>
      <w:r w:rsidRPr="0039788B">
        <w:rPr>
          <w:rFonts w:asciiTheme="minorHAnsi" w:hAnsiTheme="minorHAnsi"/>
          <w:b/>
          <w:sz w:val="22"/>
          <w:szCs w:val="22"/>
        </w:rPr>
        <w:t xml:space="preserve">“. </w:t>
      </w:r>
      <w:r w:rsidRPr="0039788B">
        <w:rPr>
          <w:rFonts w:asciiTheme="minorHAnsi" w:hAnsiTheme="minorHAnsi"/>
          <w:sz w:val="22"/>
          <w:szCs w:val="22"/>
        </w:rPr>
        <w:t>Součástí nabídky bude podepsan</w:t>
      </w:r>
      <w:r w:rsidR="00861FAE">
        <w:rPr>
          <w:rFonts w:asciiTheme="minorHAnsi" w:hAnsiTheme="minorHAnsi"/>
          <w:sz w:val="22"/>
          <w:szCs w:val="22"/>
        </w:rPr>
        <w:t>ý</w:t>
      </w:r>
      <w:r w:rsidRPr="0039788B">
        <w:rPr>
          <w:rFonts w:asciiTheme="minorHAnsi" w:hAnsiTheme="minorHAnsi"/>
          <w:sz w:val="22"/>
          <w:szCs w:val="22"/>
        </w:rPr>
        <w:t xml:space="preserve"> a doplněn</w:t>
      </w:r>
      <w:r w:rsidR="00861FAE">
        <w:rPr>
          <w:rFonts w:asciiTheme="minorHAnsi" w:hAnsiTheme="minorHAnsi"/>
          <w:sz w:val="22"/>
          <w:szCs w:val="22"/>
        </w:rPr>
        <w:t>ý</w:t>
      </w:r>
      <w:r w:rsidRPr="0039788B">
        <w:rPr>
          <w:rFonts w:asciiTheme="minorHAnsi" w:hAnsiTheme="minorHAnsi"/>
          <w:sz w:val="22"/>
          <w:szCs w:val="22"/>
        </w:rPr>
        <w:t xml:space="preserve"> návrh </w:t>
      </w:r>
      <w:r w:rsidR="00861FAE">
        <w:rPr>
          <w:rFonts w:asciiTheme="minorHAnsi" w:hAnsiTheme="minorHAnsi"/>
          <w:sz w:val="22"/>
          <w:szCs w:val="22"/>
        </w:rPr>
        <w:t xml:space="preserve">kupní </w:t>
      </w:r>
      <w:r w:rsidRPr="0039788B">
        <w:rPr>
          <w:rFonts w:asciiTheme="minorHAnsi" w:hAnsiTheme="minorHAnsi"/>
          <w:sz w:val="22"/>
          <w:szCs w:val="22"/>
        </w:rPr>
        <w:t>smlouvy.</w:t>
      </w:r>
    </w:p>
    <w:p w:rsidR="00782100" w:rsidRPr="0039788B" w:rsidRDefault="00782100" w:rsidP="00782100">
      <w:pPr>
        <w:pStyle w:val="Zkladntextodsazen"/>
        <w:ind w:left="825" w:firstLine="0"/>
        <w:jc w:val="both"/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Elektronické podání nabídky:</w:t>
      </w:r>
      <w:r w:rsidRPr="0039788B">
        <w:rPr>
          <w:rFonts w:asciiTheme="minorHAnsi" w:hAnsiTheme="minorHAnsi"/>
          <w:b/>
          <w:sz w:val="22"/>
          <w:szCs w:val="22"/>
        </w:rPr>
        <w:tab/>
        <w:t>Ne</w:t>
      </w:r>
    </w:p>
    <w:p w:rsidR="00AC491C" w:rsidRPr="0039788B" w:rsidRDefault="00AC491C" w:rsidP="00782100">
      <w:pPr>
        <w:pStyle w:val="Zkladntextodsazen"/>
        <w:ind w:left="825" w:firstLine="0"/>
        <w:jc w:val="both"/>
        <w:rPr>
          <w:rFonts w:asciiTheme="minorHAnsi" w:hAnsiTheme="minorHAnsi"/>
          <w:b/>
          <w:sz w:val="22"/>
          <w:szCs w:val="22"/>
        </w:rPr>
      </w:pPr>
    </w:p>
    <w:p w:rsidR="00EA0212" w:rsidRPr="0039788B" w:rsidRDefault="00EA0212" w:rsidP="00782100">
      <w:pPr>
        <w:pStyle w:val="Zkladntextodsazen"/>
        <w:ind w:left="825" w:firstLine="0"/>
        <w:jc w:val="both"/>
        <w:rPr>
          <w:rFonts w:asciiTheme="minorHAnsi" w:hAnsiTheme="minorHAnsi"/>
          <w:b/>
          <w:sz w:val="22"/>
          <w:szCs w:val="22"/>
        </w:rPr>
      </w:pPr>
    </w:p>
    <w:p w:rsidR="00782100" w:rsidRPr="0039788B" w:rsidRDefault="00A07E35" w:rsidP="00782100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Z</w:t>
      </w:r>
      <w:r w:rsidR="00782100" w:rsidRPr="0039788B">
        <w:rPr>
          <w:rFonts w:asciiTheme="minorHAnsi" w:hAnsiTheme="minorHAnsi"/>
          <w:b/>
          <w:sz w:val="22"/>
          <w:szCs w:val="22"/>
        </w:rPr>
        <w:t>adávací dokumentace</w:t>
      </w:r>
    </w:p>
    <w:p w:rsidR="00493E8F" w:rsidRPr="0039788B" w:rsidRDefault="00782100" w:rsidP="00306C47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Zadavatel jako součást zadávací dokumentace předkládá obchodní podmínky</w:t>
      </w:r>
      <w:r w:rsidR="005721A6" w:rsidRPr="0039788B">
        <w:rPr>
          <w:rFonts w:asciiTheme="minorHAnsi" w:hAnsiTheme="minorHAnsi"/>
          <w:sz w:val="22"/>
          <w:szCs w:val="22"/>
        </w:rPr>
        <w:t xml:space="preserve"> – návrh kupní smlouvy</w:t>
      </w:r>
      <w:r w:rsidRPr="0039788B">
        <w:rPr>
          <w:rFonts w:asciiTheme="minorHAnsi" w:hAnsiTheme="minorHAnsi"/>
          <w:sz w:val="22"/>
          <w:szCs w:val="22"/>
        </w:rPr>
        <w:t xml:space="preserve">. Obchodní podmínky pro veřejnou zakázku jsou stanoveny ve formě a struktuře obligatorního návrhu </w:t>
      </w:r>
      <w:r w:rsidR="00861FAE">
        <w:rPr>
          <w:rFonts w:asciiTheme="minorHAnsi" w:hAnsiTheme="minorHAnsi"/>
          <w:sz w:val="22"/>
          <w:szCs w:val="22"/>
        </w:rPr>
        <w:t xml:space="preserve">kupní </w:t>
      </w:r>
      <w:r w:rsidRPr="0039788B">
        <w:rPr>
          <w:rFonts w:asciiTheme="minorHAnsi" w:hAnsiTheme="minorHAnsi"/>
          <w:sz w:val="22"/>
          <w:szCs w:val="22"/>
        </w:rPr>
        <w:t>smlouvy. Uchazeč do návrhu smlouvy doplní údaje nezbytné pro vznik návrhu smlouvy (zejména vlastní identifikaci, nabídkovou cenu</w:t>
      </w:r>
      <w:r w:rsidR="00AF456B" w:rsidRPr="0039788B">
        <w:rPr>
          <w:rFonts w:asciiTheme="minorHAnsi" w:hAnsiTheme="minorHAnsi"/>
          <w:sz w:val="22"/>
          <w:szCs w:val="22"/>
        </w:rPr>
        <w:t xml:space="preserve">, přiloží </w:t>
      </w:r>
      <w:r w:rsidR="00A354EF" w:rsidRPr="0039788B">
        <w:rPr>
          <w:rFonts w:asciiTheme="minorHAnsi" w:hAnsiTheme="minorHAnsi"/>
          <w:sz w:val="22"/>
          <w:szCs w:val="22"/>
        </w:rPr>
        <w:t>vyplněný dokument požadovaných parametrů stroje</w:t>
      </w:r>
      <w:r w:rsidR="00280F64" w:rsidRPr="0039788B">
        <w:rPr>
          <w:rFonts w:asciiTheme="minorHAnsi" w:hAnsiTheme="minorHAnsi"/>
          <w:sz w:val="22"/>
          <w:szCs w:val="22"/>
        </w:rPr>
        <w:t xml:space="preserve"> (</w:t>
      </w:r>
      <w:r w:rsidRPr="0039788B">
        <w:rPr>
          <w:rFonts w:asciiTheme="minorHAnsi" w:hAnsiTheme="minorHAnsi"/>
          <w:sz w:val="22"/>
          <w:szCs w:val="22"/>
        </w:rPr>
        <w:t>popř.</w:t>
      </w:r>
      <w:r w:rsidR="0039788B">
        <w:rPr>
          <w:rFonts w:asciiTheme="minorHAnsi" w:hAnsiTheme="minorHAnsi"/>
          <w:sz w:val="22"/>
          <w:szCs w:val="22"/>
        </w:rPr>
        <w:t xml:space="preserve"> </w:t>
      </w:r>
      <w:r w:rsidR="00AF456B" w:rsidRPr="0039788B">
        <w:rPr>
          <w:rFonts w:asciiTheme="minorHAnsi" w:hAnsiTheme="minorHAnsi"/>
          <w:sz w:val="22"/>
          <w:szCs w:val="22"/>
        </w:rPr>
        <w:t>doplní</w:t>
      </w:r>
      <w:r w:rsidRPr="0039788B">
        <w:rPr>
          <w:rFonts w:asciiTheme="minorHAnsi" w:hAnsiTheme="minorHAnsi"/>
          <w:sz w:val="22"/>
          <w:szCs w:val="22"/>
        </w:rPr>
        <w:t xml:space="preserve"> další údaje) a takto </w:t>
      </w:r>
      <w:r w:rsidR="00280F64" w:rsidRPr="0039788B">
        <w:rPr>
          <w:rFonts w:asciiTheme="minorHAnsi" w:hAnsiTheme="minorHAnsi"/>
          <w:sz w:val="22"/>
          <w:szCs w:val="22"/>
        </w:rPr>
        <w:t>vy</w:t>
      </w:r>
      <w:r w:rsidRPr="0039788B">
        <w:rPr>
          <w:rFonts w:asciiTheme="minorHAnsi" w:hAnsiTheme="minorHAnsi"/>
          <w:sz w:val="22"/>
          <w:szCs w:val="22"/>
        </w:rPr>
        <w:t>plněný předloží jako svůj návrh smlouvy.</w:t>
      </w:r>
    </w:p>
    <w:p w:rsidR="00782100" w:rsidRPr="0039788B" w:rsidRDefault="00493E8F" w:rsidP="00804561">
      <w:pPr>
        <w:numPr>
          <w:ilvl w:val="1"/>
          <w:numId w:val="8"/>
        </w:numPr>
        <w:jc w:val="both"/>
        <w:rPr>
          <w:rFonts w:asciiTheme="minorHAnsi" w:hAnsiTheme="minorHAnsi"/>
          <w:i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Zadávací dokumentace</w:t>
      </w:r>
      <w:r w:rsidR="00782100" w:rsidRPr="0039788B">
        <w:rPr>
          <w:rFonts w:asciiTheme="minorHAnsi" w:hAnsiTheme="minorHAnsi"/>
          <w:sz w:val="22"/>
          <w:szCs w:val="22"/>
        </w:rPr>
        <w:t xml:space="preserve"> </w:t>
      </w:r>
      <w:r w:rsidR="00A07E35" w:rsidRPr="0039788B">
        <w:rPr>
          <w:rFonts w:asciiTheme="minorHAnsi" w:hAnsiTheme="minorHAnsi"/>
          <w:sz w:val="22"/>
          <w:szCs w:val="22"/>
        </w:rPr>
        <w:t>bude poskytnuta v elektronické podobě na základě písemného požadavku na emailovou adresu:</w:t>
      </w:r>
      <w:r w:rsidR="00A07E35" w:rsidRPr="0039788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6593A" w:rsidRPr="0039788B">
        <w:rPr>
          <w:rFonts w:asciiTheme="minorHAnsi" w:hAnsiTheme="minorHAnsi"/>
          <w:color w:val="000000"/>
          <w:sz w:val="22"/>
          <w:szCs w:val="22"/>
        </w:rPr>
        <w:t>reditel@</w:t>
      </w:r>
      <w:r w:rsidR="0025183A">
        <w:rPr>
          <w:rFonts w:asciiTheme="minorHAnsi" w:hAnsiTheme="minorHAnsi"/>
          <w:color w:val="000000"/>
          <w:sz w:val="22"/>
          <w:szCs w:val="22"/>
        </w:rPr>
        <w:t>zus</w:t>
      </w:r>
      <w:r w:rsidR="0036593A" w:rsidRPr="0039788B">
        <w:rPr>
          <w:rFonts w:asciiTheme="minorHAnsi" w:hAnsiTheme="minorHAnsi"/>
          <w:color w:val="000000"/>
          <w:sz w:val="22"/>
          <w:szCs w:val="22"/>
        </w:rPr>
        <w:t>slavkov.cz</w:t>
      </w:r>
      <w:r w:rsidR="00A07E35" w:rsidRPr="0039788B">
        <w:rPr>
          <w:rFonts w:asciiTheme="minorHAnsi" w:hAnsiTheme="minorHAnsi"/>
          <w:i/>
          <w:sz w:val="22"/>
          <w:szCs w:val="22"/>
        </w:rPr>
        <w:t>.</w:t>
      </w:r>
    </w:p>
    <w:p w:rsidR="00782100" w:rsidRPr="0039788B" w:rsidRDefault="00782100" w:rsidP="00306C47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Za soulad položkových rozpočtů a výkazu výměr je odpovědný uchazeč (má se na mysli soulad jak v množství, tak v definované kvalitě). Povinností uchazeče při zpracování nabídky je dodržet strukturu, členění a obsahovou náplň poskytnutého</w:t>
      </w:r>
      <w:r w:rsidR="00280F64" w:rsidRPr="0039788B">
        <w:rPr>
          <w:rFonts w:asciiTheme="minorHAnsi" w:hAnsiTheme="minorHAnsi"/>
          <w:sz w:val="22"/>
          <w:szCs w:val="22"/>
        </w:rPr>
        <w:t xml:space="preserve"> zadávacího dokumentu</w:t>
      </w:r>
      <w:r w:rsidRPr="0039788B">
        <w:rPr>
          <w:rFonts w:asciiTheme="minorHAnsi" w:hAnsiTheme="minorHAnsi"/>
          <w:sz w:val="22"/>
          <w:szCs w:val="22"/>
        </w:rPr>
        <w:t xml:space="preserve">. </w:t>
      </w:r>
    </w:p>
    <w:p w:rsidR="00782100" w:rsidRPr="0039788B" w:rsidRDefault="00782100" w:rsidP="00306C47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Nabídka bude podána v českém jazyce.</w:t>
      </w:r>
    </w:p>
    <w:p w:rsidR="00A07E35" w:rsidRPr="0039788B" w:rsidRDefault="00A07E35" w:rsidP="00306C47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Dodatečné informace budou poskytnuty na základě písemného požadavku na emailovou adresu:</w:t>
      </w:r>
      <w:r w:rsidRPr="0039788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6593A" w:rsidRPr="0039788B">
        <w:rPr>
          <w:rFonts w:asciiTheme="minorHAnsi" w:hAnsiTheme="minorHAnsi"/>
          <w:color w:val="000000"/>
          <w:sz w:val="22"/>
          <w:szCs w:val="22"/>
        </w:rPr>
        <w:t>reditel@</w:t>
      </w:r>
      <w:r w:rsidR="0025183A">
        <w:rPr>
          <w:rFonts w:asciiTheme="minorHAnsi" w:hAnsiTheme="minorHAnsi"/>
          <w:color w:val="000000"/>
          <w:sz w:val="22"/>
          <w:szCs w:val="22"/>
        </w:rPr>
        <w:t>zus</w:t>
      </w:r>
      <w:r w:rsidR="0036593A" w:rsidRPr="0039788B">
        <w:rPr>
          <w:rFonts w:asciiTheme="minorHAnsi" w:hAnsiTheme="minorHAnsi"/>
          <w:color w:val="000000"/>
          <w:sz w:val="22"/>
          <w:szCs w:val="22"/>
        </w:rPr>
        <w:t>slavkov.cz</w:t>
      </w:r>
      <w:r w:rsidRPr="0039788B">
        <w:rPr>
          <w:rFonts w:asciiTheme="minorHAnsi" w:hAnsiTheme="minorHAnsi"/>
          <w:i/>
          <w:sz w:val="22"/>
          <w:szCs w:val="22"/>
        </w:rPr>
        <w:t xml:space="preserve">. </w:t>
      </w:r>
      <w:r w:rsidRPr="0039788B">
        <w:rPr>
          <w:rFonts w:asciiTheme="minorHAnsi" w:hAnsiTheme="minorHAnsi"/>
          <w:sz w:val="22"/>
          <w:szCs w:val="22"/>
        </w:rPr>
        <w:t xml:space="preserve">Poslední možný termín pro podání dotazů je </w:t>
      </w:r>
      <w:r w:rsidR="00861FAE">
        <w:rPr>
          <w:rFonts w:asciiTheme="minorHAnsi" w:hAnsiTheme="minorHAnsi"/>
          <w:sz w:val="22"/>
          <w:szCs w:val="22"/>
        </w:rPr>
        <w:t>4</w:t>
      </w:r>
      <w:r w:rsidRPr="0039788B">
        <w:rPr>
          <w:rFonts w:asciiTheme="minorHAnsi" w:hAnsiTheme="minorHAnsi"/>
          <w:sz w:val="22"/>
          <w:szCs w:val="22"/>
        </w:rPr>
        <w:t xml:space="preserve"> dny před termínem pro podání nabídky. Poslední termín pro zaslání odpovědi 2 dny před termínem pro odevzdání nabídek. Před podáním nabídky je nutné si u zadavatele ověřit, zda byly v rámci zakázky vypořádány dodatečné informace, aby je uchazeč mohl do nabídky zapracovat.</w:t>
      </w:r>
      <w:r w:rsidRPr="0039788B">
        <w:rPr>
          <w:rFonts w:asciiTheme="minorHAnsi" w:hAnsiTheme="minorHAnsi"/>
          <w:i/>
          <w:sz w:val="22"/>
          <w:szCs w:val="22"/>
        </w:rPr>
        <w:t xml:space="preserve"> </w:t>
      </w:r>
    </w:p>
    <w:p w:rsidR="00782100" w:rsidRPr="0039788B" w:rsidRDefault="00782100" w:rsidP="00782100">
      <w:pPr>
        <w:ind w:left="360"/>
        <w:rPr>
          <w:rFonts w:asciiTheme="minorHAnsi" w:hAnsiTheme="minorHAnsi"/>
          <w:b/>
          <w:sz w:val="22"/>
          <w:szCs w:val="22"/>
        </w:rPr>
      </w:pPr>
    </w:p>
    <w:p w:rsidR="00782100" w:rsidRPr="0039788B" w:rsidRDefault="00782100" w:rsidP="00306C47">
      <w:pPr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Požadavky na prokázání kvalifikačních předpokladů a doklady k jejich prokázání:</w:t>
      </w:r>
    </w:p>
    <w:p w:rsidR="00782100" w:rsidRPr="0039788B" w:rsidRDefault="00782100" w:rsidP="00782100">
      <w:pPr>
        <w:ind w:left="426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 xml:space="preserve">Obdobně dle zákona </w:t>
      </w:r>
      <w:r w:rsidR="00AF456B" w:rsidRPr="0039788B">
        <w:rPr>
          <w:rFonts w:asciiTheme="minorHAnsi" w:hAnsiTheme="minorHAnsi"/>
          <w:sz w:val="22"/>
          <w:szCs w:val="22"/>
        </w:rPr>
        <w:t>prokáže</w:t>
      </w:r>
      <w:r w:rsidR="00AF456B" w:rsidRPr="0039788B" w:rsidDel="00AF456B">
        <w:rPr>
          <w:rFonts w:asciiTheme="minorHAnsi" w:hAnsiTheme="minorHAnsi"/>
          <w:sz w:val="22"/>
          <w:szCs w:val="22"/>
        </w:rPr>
        <w:t xml:space="preserve"> </w:t>
      </w:r>
      <w:r w:rsidRPr="0039788B">
        <w:rPr>
          <w:rFonts w:asciiTheme="minorHAnsi" w:hAnsiTheme="minorHAnsi"/>
          <w:sz w:val="22"/>
          <w:szCs w:val="22"/>
        </w:rPr>
        <w:t>zájemce splnění kvalifikačních předpokladů, jestliže doloží:</w:t>
      </w:r>
    </w:p>
    <w:p w:rsidR="00782100" w:rsidRPr="0039788B" w:rsidRDefault="00782100" w:rsidP="00782100">
      <w:pPr>
        <w:pStyle w:val="Zkladntext31"/>
        <w:numPr>
          <w:ilvl w:val="0"/>
          <w:numId w:val="4"/>
        </w:numPr>
        <w:ind w:left="709" w:hanging="283"/>
        <w:rPr>
          <w:rFonts w:asciiTheme="minorHAnsi" w:hAnsiTheme="minorHAnsi"/>
          <w:sz w:val="22"/>
          <w:szCs w:val="22"/>
          <w:u w:val="none"/>
        </w:rPr>
      </w:pPr>
      <w:r w:rsidRPr="0039788B">
        <w:rPr>
          <w:rFonts w:asciiTheme="minorHAnsi" w:hAnsiTheme="minorHAnsi"/>
          <w:sz w:val="22"/>
          <w:szCs w:val="22"/>
          <w:u w:val="none"/>
        </w:rPr>
        <w:t xml:space="preserve">výpis z obchodního nebo živnostenského rejstříku pro činnost/ti odpovídající předmětu zakázky (prostou kopii výpisu), </w:t>
      </w:r>
    </w:p>
    <w:p w:rsidR="0011365B" w:rsidRPr="0039788B" w:rsidRDefault="00782100" w:rsidP="00782100">
      <w:pPr>
        <w:pStyle w:val="Zkladntext31"/>
        <w:numPr>
          <w:ilvl w:val="0"/>
          <w:numId w:val="4"/>
        </w:numPr>
        <w:ind w:left="709" w:hanging="283"/>
        <w:rPr>
          <w:rFonts w:asciiTheme="minorHAnsi" w:hAnsiTheme="minorHAnsi"/>
          <w:color w:val="000000"/>
          <w:sz w:val="22"/>
          <w:szCs w:val="22"/>
          <w:u w:val="none"/>
        </w:rPr>
      </w:pPr>
      <w:r w:rsidRPr="0039788B">
        <w:rPr>
          <w:rFonts w:asciiTheme="minorHAnsi" w:hAnsiTheme="minorHAnsi"/>
          <w:color w:val="000000"/>
          <w:sz w:val="22"/>
          <w:szCs w:val="22"/>
          <w:u w:val="none"/>
        </w:rPr>
        <w:t xml:space="preserve">doklad o pojištění odpovědnosti za škody způsobené při výkonu podnikání v hodnotě min. </w:t>
      </w:r>
      <w:r w:rsidR="00636DF0" w:rsidRPr="0039788B">
        <w:rPr>
          <w:rFonts w:asciiTheme="minorHAnsi" w:hAnsiTheme="minorHAnsi"/>
          <w:color w:val="000000"/>
          <w:sz w:val="22"/>
          <w:szCs w:val="22"/>
        </w:rPr>
        <w:t>1,0</w:t>
      </w:r>
      <w:r w:rsidRPr="0039788B">
        <w:rPr>
          <w:rFonts w:asciiTheme="minorHAnsi" w:hAnsiTheme="minorHAnsi"/>
          <w:color w:val="000000"/>
          <w:sz w:val="22"/>
          <w:szCs w:val="22"/>
        </w:rPr>
        <w:t xml:space="preserve"> mil</w:t>
      </w:r>
      <w:r w:rsidRPr="0039788B">
        <w:rPr>
          <w:rFonts w:asciiTheme="minorHAnsi" w:hAnsiTheme="minorHAnsi"/>
          <w:color w:val="000000"/>
          <w:sz w:val="22"/>
          <w:szCs w:val="22"/>
          <w:u w:val="none"/>
        </w:rPr>
        <w:t xml:space="preserve">. Kč (prostou kopií smlouvy o pojištění), </w:t>
      </w:r>
    </w:p>
    <w:p w:rsidR="00782100" w:rsidRPr="0039788B" w:rsidRDefault="00782100" w:rsidP="00021EF0">
      <w:pPr>
        <w:pStyle w:val="Zkladntext31"/>
        <w:numPr>
          <w:ilvl w:val="0"/>
          <w:numId w:val="4"/>
        </w:numPr>
        <w:ind w:left="709" w:hanging="283"/>
        <w:rPr>
          <w:rFonts w:asciiTheme="minorHAnsi" w:hAnsiTheme="minorHAnsi"/>
          <w:sz w:val="22"/>
          <w:szCs w:val="22"/>
          <w:u w:val="none"/>
        </w:rPr>
      </w:pPr>
      <w:r w:rsidRPr="0039788B">
        <w:rPr>
          <w:rFonts w:asciiTheme="minorHAnsi" w:hAnsiTheme="minorHAnsi"/>
          <w:sz w:val="22"/>
          <w:szCs w:val="22"/>
          <w:u w:val="none"/>
        </w:rPr>
        <w:t xml:space="preserve">přehled tří zakázek obdobného charakteru v minimální hodnotě </w:t>
      </w:r>
      <w:r w:rsidR="00F57A9D">
        <w:rPr>
          <w:rFonts w:asciiTheme="minorHAnsi" w:hAnsiTheme="minorHAnsi"/>
          <w:sz w:val="22"/>
          <w:szCs w:val="22"/>
          <w:u w:val="none"/>
        </w:rPr>
        <w:t>0</w:t>
      </w:r>
      <w:r w:rsidRPr="0039788B">
        <w:rPr>
          <w:rFonts w:asciiTheme="minorHAnsi" w:hAnsiTheme="minorHAnsi"/>
          <w:sz w:val="22"/>
          <w:szCs w:val="22"/>
          <w:u w:val="none"/>
        </w:rPr>
        <w:t>,</w:t>
      </w:r>
      <w:r w:rsidR="0025183A">
        <w:rPr>
          <w:rFonts w:asciiTheme="minorHAnsi" w:hAnsiTheme="minorHAnsi"/>
          <w:sz w:val="22"/>
          <w:szCs w:val="22"/>
          <w:u w:val="none"/>
        </w:rPr>
        <w:t>5</w:t>
      </w:r>
      <w:r w:rsidRPr="0039788B">
        <w:rPr>
          <w:rFonts w:asciiTheme="minorHAnsi" w:hAnsiTheme="minorHAnsi"/>
          <w:sz w:val="22"/>
          <w:szCs w:val="22"/>
          <w:u w:val="none"/>
        </w:rPr>
        <w:t xml:space="preserve"> mil. Kč bez DPH za posledních 5 let</w:t>
      </w:r>
      <w:r w:rsidR="009B0F4D" w:rsidRPr="0039788B">
        <w:rPr>
          <w:rFonts w:asciiTheme="minorHAnsi" w:hAnsiTheme="minorHAnsi"/>
          <w:sz w:val="22"/>
          <w:szCs w:val="22"/>
          <w:u w:val="none"/>
        </w:rPr>
        <w:t xml:space="preserve"> (</w:t>
      </w:r>
      <w:r w:rsidR="00C62DE5" w:rsidRPr="0039788B">
        <w:rPr>
          <w:rFonts w:asciiTheme="minorHAnsi" w:hAnsiTheme="minorHAnsi"/>
          <w:sz w:val="22"/>
          <w:szCs w:val="22"/>
          <w:u w:val="none"/>
        </w:rPr>
        <w:t>formou čestného prohlášení, kter</w:t>
      </w:r>
      <w:r w:rsidR="008E28DC" w:rsidRPr="0039788B">
        <w:rPr>
          <w:rFonts w:asciiTheme="minorHAnsi" w:hAnsiTheme="minorHAnsi"/>
          <w:sz w:val="22"/>
          <w:szCs w:val="22"/>
          <w:u w:val="none"/>
        </w:rPr>
        <w:t>ý</w:t>
      </w:r>
      <w:r w:rsidR="00C62DE5" w:rsidRPr="0039788B">
        <w:rPr>
          <w:rFonts w:asciiTheme="minorHAnsi" w:hAnsiTheme="minorHAnsi"/>
          <w:sz w:val="22"/>
          <w:szCs w:val="22"/>
          <w:u w:val="none"/>
        </w:rPr>
        <w:t xml:space="preserve"> bude obsahovat</w:t>
      </w:r>
      <w:r w:rsidR="008E28DC" w:rsidRPr="0039788B">
        <w:rPr>
          <w:rFonts w:asciiTheme="minorHAnsi" w:hAnsiTheme="minorHAnsi"/>
          <w:sz w:val="22"/>
          <w:szCs w:val="22"/>
          <w:u w:val="none"/>
        </w:rPr>
        <w:t xml:space="preserve"> seznam těchto dodávek s uvedením </w:t>
      </w:r>
      <w:r w:rsidR="00C62DE5" w:rsidRPr="0039788B">
        <w:rPr>
          <w:rFonts w:asciiTheme="minorHAnsi" w:hAnsiTheme="minorHAnsi"/>
          <w:sz w:val="22"/>
          <w:szCs w:val="22"/>
          <w:u w:val="none"/>
        </w:rPr>
        <w:t>předmět</w:t>
      </w:r>
      <w:r w:rsidR="008E28DC" w:rsidRPr="0039788B">
        <w:rPr>
          <w:rFonts w:asciiTheme="minorHAnsi" w:hAnsiTheme="minorHAnsi"/>
          <w:sz w:val="22"/>
          <w:szCs w:val="22"/>
          <w:u w:val="none"/>
        </w:rPr>
        <w:t>u</w:t>
      </w:r>
      <w:r w:rsidR="00C62DE5" w:rsidRPr="0039788B">
        <w:rPr>
          <w:rFonts w:asciiTheme="minorHAnsi" w:hAnsiTheme="minorHAnsi"/>
          <w:sz w:val="22"/>
          <w:szCs w:val="22"/>
          <w:u w:val="none"/>
        </w:rPr>
        <w:t xml:space="preserve"> díla, termín</w:t>
      </w:r>
      <w:r w:rsidR="008E28DC" w:rsidRPr="0039788B">
        <w:rPr>
          <w:rFonts w:asciiTheme="minorHAnsi" w:hAnsiTheme="minorHAnsi"/>
          <w:sz w:val="22"/>
          <w:szCs w:val="22"/>
          <w:u w:val="none"/>
        </w:rPr>
        <w:t>u</w:t>
      </w:r>
      <w:r w:rsidR="00C62DE5" w:rsidRPr="0039788B">
        <w:rPr>
          <w:rFonts w:asciiTheme="minorHAnsi" w:hAnsiTheme="minorHAnsi"/>
          <w:sz w:val="22"/>
          <w:szCs w:val="22"/>
          <w:u w:val="none"/>
        </w:rPr>
        <w:t xml:space="preserve"> realizace</w:t>
      </w:r>
      <w:r w:rsidR="001E03DC" w:rsidRPr="0039788B">
        <w:rPr>
          <w:rFonts w:asciiTheme="minorHAnsi" w:hAnsiTheme="minorHAnsi"/>
          <w:sz w:val="22"/>
          <w:szCs w:val="22"/>
          <w:u w:val="none"/>
        </w:rPr>
        <w:t xml:space="preserve">, </w:t>
      </w:r>
      <w:r w:rsidR="00C62DE5" w:rsidRPr="0039788B">
        <w:rPr>
          <w:rFonts w:asciiTheme="minorHAnsi" w:hAnsiTheme="minorHAnsi"/>
          <w:sz w:val="22"/>
          <w:szCs w:val="22"/>
          <w:u w:val="none"/>
        </w:rPr>
        <w:t>cen</w:t>
      </w:r>
      <w:r w:rsidR="008E28DC" w:rsidRPr="0039788B">
        <w:rPr>
          <w:rFonts w:asciiTheme="minorHAnsi" w:hAnsiTheme="minorHAnsi"/>
          <w:sz w:val="22"/>
          <w:szCs w:val="22"/>
          <w:u w:val="none"/>
        </w:rPr>
        <w:t>y</w:t>
      </w:r>
      <w:r w:rsidR="00C62DE5" w:rsidRPr="0039788B">
        <w:rPr>
          <w:rFonts w:asciiTheme="minorHAnsi" w:hAnsiTheme="minorHAnsi"/>
          <w:sz w:val="22"/>
          <w:szCs w:val="22"/>
          <w:u w:val="none"/>
        </w:rPr>
        <w:t xml:space="preserve"> dodávky </w:t>
      </w:r>
      <w:r w:rsidR="001E03DC" w:rsidRPr="0039788B">
        <w:rPr>
          <w:rFonts w:asciiTheme="minorHAnsi" w:hAnsiTheme="minorHAnsi"/>
          <w:sz w:val="22"/>
          <w:szCs w:val="22"/>
          <w:u w:val="none"/>
        </w:rPr>
        <w:t xml:space="preserve">v Kč </w:t>
      </w:r>
      <w:r w:rsidR="00C62DE5" w:rsidRPr="0039788B">
        <w:rPr>
          <w:rFonts w:asciiTheme="minorHAnsi" w:hAnsiTheme="minorHAnsi"/>
          <w:sz w:val="22"/>
          <w:szCs w:val="22"/>
          <w:u w:val="none"/>
        </w:rPr>
        <w:t xml:space="preserve">bez DPH a </w:t>
      </w:r>
      <w:r w:rsidR="001E03DC" w:rsidRPr="0039788B">
        <w:rPr>
          <w:rFonts w:asciiTheme="minorHAnsi" w:hAnsiTheme="minorHAnsi"/>
          <w:sz w:val="22"/>
          <w:szCs w:val="22"/>
          <w:u w:val="none"/>
        </w:rPr>
        <w:t xml:space="preserve">identifikační údaje </w:t>
      </w:r>
      <w:r w:rsidR="00C62DE5" w:rsidRPr="0039788B">
        <w:rPr>
          <w:rFonts w:asciiTheme="minorHAnsi" w:hAnsiTheme="minorHAnsi"/>
          <w:sz w:val="22"/>
          <w:szCs w:val="22"/>
          <w:u w:val="none"/>
        </w:rPr>
        <w:t>objednatele</w:t>
      </w:r>
      <w:r w:rsidR="009B0F4D" w:rsidRPr="0039788B">
        <w:rPr>
          <w:rFonts w:asciiTheme="minorHAnsi" w:hAnsiTheme="minorHAnsi"/>
          <w:sz w:val="22"/>
          <w:szCs w:val="22"/>
          <w:u w:val="none"/>
        </w:rPr>
        <w:t>)</w:t>
      </w:r>
      <w:r w:rsidRPr="0039788B">
        <w:rPr>
          <w:rFonts w:asciiTheme="minorHAnsi" w:hAnsiTheme="minorHAnsi"/>
          <w:sz w:val="22"/>
          <w:szCs w:val="22"/>
          <w:u w:val="none"/>
        </w:rPr>
        <w:t>.</w:t>
      </w:r>
      <w:r w:rsidR="00493E8F" w:rsidRPr="0039788B">
        <w:rPr>
          <w:rFonts w:asciiTheme="minorHAnsi" w:hAnsiTheme="minorHAnsi"/>
          <w:sz w:val="22"/>
          <w:szCs w:val="22"/>
          <w:u w:val="none"/>
        </w:rPr>
        <w:t xml:space="preserve"> </w:t>
      </w:r>
      <w:r w:rsidR="0011365B" w:rsidRPr="0039788B">
        <w:rPr>
          <w:rFonts w:asciiTheme="minorHAnsi" w:hAnsiTheme="minorHAnsi"/>
          <w:sz w:val="22"/>
          <w:szCs w:val="22"/>
          <w:u w:val="none"/>
        </w:rPr>
        <w:t xml:space="preserve">Za zakázky obdobného charakteru se považují takové zakázky, jejímž předmětem </w:t>
      </w:r>
      <w:r w:rsidR="00E53A6E" w:rsidRPr="0039788B">
        <w:rPr>
          <w:rFonts w:asciiTheme="minorHAnsi" w:hAnsiTheme="minorHAnsi"/>
          <w:sz w:val="22"/>
          <w:szCs w:val="22"/>
          <w:u w:val="none"/>
        </w:rPr>
        <w:t xml:space="preserve">byla dodávka </w:t>
      </w:r>
      <w:r w:rsidR="0025183A">
        <w:rPr>
          <w:rFonts w:asciiTheme="minorHAnsi" w:hAnsiTheme="minorHAnsi"/>
          <w:sz w:val="22"/>
          <w:szCs w:val="22"/>
          <w:u w:val="none"/>
        </w:rPr>
        <w:t>klavíru obdobného typu, který je předmětem dodávky</w:t>
      </w:r>
      <w:r w:rsidR="00E53A6E" w:rsidRPr="0039788B">
        <w:rPr>
          <w:rFonts w:asciiTheme="minorHAnsi" w:hAnsiTheme="minorHAnsi"/>
          <w:sz w:val="22"/>
          <w:szCs w:val="22"/>
          <w:u w:val="none"/>
        </w:rPr>
        <w:t>.</w:t>
      </w:r>
    </w:p>
    <w:p w:rsidR="00AB3B1A" w:rsidRDefault="00AB3B1A" w:rsidP="00021EF0">
      <w:pPr>
        <w:pStyle w:val="Zkladntext31"/>
        <w:numPr>
          <w:ilvl w:val="0"/>
          <w:numId w:val="4"/>
        </w:numPr>
        <w:ind w:left="709" w:hanging="283"/>
        <w:rPr>
          <w:rFonts w:asciiTheme="minorHAnsi" w:hAnsiTheme="minorHAnsi"/>
          <w:color w:val="000000"/>
          <w:sz w:val="22"/>
          <w:szCs w:val="22"/>
          <w:u w:val="none"/>
        </w:rPr>
      </w:pPr>
      <w:r w:rsidRPr="0039788B">
        <w:rPr>
          <w:rFonts w:asciiTheme="minorHAnsi" w:hAnsiTheme="minorHAnsi"/>
          <w:color w:val="000000"/>
          <w:sz w:val="22"/>
          <w:szCs w:val="22"/>
          <w:u w:val="none"/>
        </w:rPr>
        <w:t xml:space="preserve">Nabídka bude tedy sestavena v členění: </w:t>
      </w:r>
    </w:p>
    <w:p w:rsidR="00AB3B1A" w:rsidRDefault="00C617B8" w:rsidP="00426FB3">
      <w:pPr>
        <w:pStyle w:val="Zkladntext31"/>
        <w:numPr>
          <w:ilvl w:val="0"/>
          <w:numId w:val="9"/>
        </w:numPr>
        <w:ind w:hanging="11"/>
        <w:rPr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color w:val="000000"/>
          <w:sz w:val="22"/>
          <w:szCs w:val="22"/>
          <w:u w:val="none"/>
        </w:rPr>
        <w:t>Identifikace uchazeče</w:t>
      </w:r>
    </w:p>
    <w:p w:rsidR="00C617B8" w:rsidRDefault="00C617B8" w:rsidP="00426FB3">
      <w:pPr>
        <w:pStyle w:val="Zkladntext31"/>
        <w:numPr>
          <w:ilvl w:val="0"/>
          <w:numId w:val="9"/>
        </w:numPr>
        <w:ind w:hanging="11"/>
        <w:rPr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color w:val="000000"/>
          <w:sz w:val="22"/>
          <w:szCs w:val="22"/>
          <w:u w:val="none"/>
        </w:rPr>
        <w:t>Obsah nabídky</w:t>
      </w:r>
    </w:p>
    <w:p w:rsidR="00C617B8" w:rsidRDefault="00C617B8" w:rsidP="00426FB3">
      <w:pPr>
        <w:pStyle w:val="Zkladntext31"/>
        <w:numPr>
          <w:ilvl w:val="0"/>
          <w:numId w:val="9"/>
        </w:numPr>
        <w:ind w:hanging="11"/>
        <w:rPr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color w:val="000000"/>
          <w:sz w:val="22"/>
          <w:szCs w:val="22"/>
          <w:u w:val="none"/>
        </w:rPr>
        <w:t>Krycí list nabídky</w:t>
      </w:r>
    </w:p>
    <w:p w:rsidR="00C617B8" w:rsidRDefault="00C617B8" w:rsidP="00426FB3">
      <w:pPr>
        <w:pStyle w:val="Zkladntext31"/>
        <w:numPr>
          <w:ilvl w:val="0"/>
          <w:numId w:val="9"/>
        </w:numPr>
        <w:ind w:hanging="11"/>
        <w:rPr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color w:val="000000"/>
          <w:sz w:val="22"/>
          <w:szCs w:val="22"/>
          <w:u w:val="none"/>
        </w:rPr>
        <w:t xml:space="preserve">Technický popis nabízeného zboží – </w:t>
      </w:r>
      <w:r w:rsidR="0025183A">
        <w:rPr>
          <w:rFonts w:asciiTheme="minorHAnsi" w:hAnsiTheme="minorHAnsi"/>
          <w:color w:val="000000"/>
          <w:sz w:val="22"/>
          <w:szCs w:val="22"/>
          <w:u w:val="none"/>
        </w:rPr>
        <w:t>specifikaci dodávaného klavíru</w:t>
      </w:r>
    </w:p>
    <w:p w:rsidR="00C617B8" w:rsidRDefault="00C617B8" w:rsidP="00426FB3">
      <w:pPr>
        <w:pStyle w:val="Zkladntext31"/>
        <w:numPr>
          <w:ilvl w:val="0"/>
          <w:numId w:val="9"/>
        </w:numPr>
        <w:ind w:hanging="11"/>
        <w:rPr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color w:val="000000"/>
          <w:sz w:val="22"/>
          <w:szCs w:val="22"/>
          <w:u w:val="none"/>
        </w:rPr>
        <w:t>Doklady prokazující kvalifikaci</w:t>
      </w:r>
    </w:p>
    <w:p w:rsidR="00C617B8" w:rsidRDefault="00C617B8" w:rsidP="00C617B8">
      <w:pPr>
        <w:pStyle w:val="Zkladntext31"/>
        <w:numPr>
          <w:ilvl w:val="0"/>
          <w:numId w:val="9"/>
        </w:numPr>
        <w:ind w:hanging="11"/>
        <w:rPr>
          <w:rFonts w:asciiTheme="minorHAnsi" w:hAnsiTheme="minorHAnsi"/>
          <w:color w:val="000000"/>
          <w:sz w:val="22"/>
          <w:szCs w:val="22"/>
          <w:u w:val="none"/>
        </w:rPr>
      </w:pPr>
      <w:r w:rsidRPr="00FA7BE6">
        <w:rPr>
          <w:rFonts w:asciiTheme="minorHAnsi" w:hAnsiTheme="minorHAnsi"/>
          <w:color w:val="000000"/>
          <w:sz w:val="22"/>
          <w:szCs w:val="22"/>
          <w:u w:val="none"/>
        </w:rPr>
        <w:t>Návrh kupní smlouvy</w:t>
      </w:r>
      <w:r w:rsidR="0039788B">
        <w:rPr>
          <w:rFonts w:asciiTheme="minorHAnsi" w:hAnsiTheme="minorHAnsi"/>
          <w:color w:val="000000"/>
          <w:sz w:val="22"/>
          <w:szCs w:val="22"/>
          <w:u w:val="none"/>
        </w:rPr>
        <w:t xml:space="preserve"> s technickou přílohou</w:t>
      </w:r>
    </w:p>
    <w:p w:rsidR="00782100" w:rsidRPr="0039788B" w:rsidRDefault="00782100" w:rsidP="00782100">
      <w:pPr>
        <w:pStyle w:val="Zkladntext31"/>
        <w:ind w:left="709"/>
        <w:rPr>
          <w:rFonts w:asciiTheme="minorHAnsi" w:hAnsiTheme="minorHAnsi"/>
          <w:color w:val="000000"/>
          <w:sz w:val="22"/>
          <w:szCs w:val="22"/>
          <w:u w:val="none"/>
        </w:rPr>
      </w:pPr>
    </w:p>
    <w:p w:rsidR="00782100" w:rsidRPr="0039788B" w:rsidRDefault="00782100" w:rsidP="00782100">
      <w:pPr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Údaje o hodnotících kritériích</w:t>
      </w:r>
    </w:p>
    <w:p w:rsidR="00782100" w:rsidRPr="0039788B" w:rsidRDefault="00782100" w:rsidP="00426FB3">
      <w:pPr>
        <w:ind w:firstLine="360"/>
        <w:rPr>
          <w:rFonts w:asciiTheme="minorHAnsi" w:hAnsiTheme="minorHAnsi"/>
          <w:color w:val="000000"/>
          <w:sz w:val="22"/>
          <w:szCs w:val="22"/>
        </w:rPr>
      </w:pPr>
      <w:r w:rsidRPr="0039788B">
        <w:rPr>
          <w:rFonts w:asciiTheme="minorHAnsi" w:hAnsiTheme="minorHAnsi"/>
          <w:color w:val="000000"/>
          <w:sz w:val="22"/>
          <w:szCs w:val="22"/>
        </w:rPr>
        <w:t>Hodnocení nabídek bude prováděno dle nejnižší nabídkové ceny</w:t>
      </w:r>
      <w:r w:rsidR="00A07E35" w:rsidRPr="0039788B">
        <w:rPr>
          <w:rFonts w:asciiTheme="minorHAnsi" w:hAnsiTheme="minorHAnsi"/>
          <w:color w:val="000000"/>
          <w:sz w:val="22"/>
          <w:szCs w:val="22"/>
        </w:rPr>
        <w:t xml:space="preserve"> včetně DPH</w:t>
      </w:r>
      <w:r w:rsidR="009C7477" w:rsidRPr="0039788B">
        <w:rPr>
          <w:rFonts w:asciiTheme="minorHAnsi" w:hAnsiTheme="minorHAnsi"/>
          <w:color w:val="000000"/>
          <w:sz w:val="22"/>
          <w:szCs w:val="22"/>
        </w:rPr>
        <w:t>.</w:t>
      </w:r>
    </w:p>
    <w:p w:rsidR="00782100" w:rsidRDefault="00782100" w:rsidP="00782100">
      <w:pPr>
        <w:ind w:left="708"/>
        <w:rPr>
          <w:rFonts w:asciiTheme="minorHAnsi" w:hAnsiTheme="minorHAnsi"/>
          <w:sz w:val="22"/>
          <w:szCs w:val="22"/>
        </w:rPr>
      </w:pPr>
    </w:p>
    <w:p w:rsidR="007725E1" w:rsidRDefault="007725E1" w:rsidP="00782100">
      <w:pPr>
        <w:ind w:left="708"/>
        <w:rPr>
          <w:rFonts w:asciiTheme="minorHAnsi" w:hAnsiTheme="minorHAnsi"/>
          <w:sz w:val="22"/>
          <w:szCs w:val="22"/>
        </w:rPr>
      </w:pPr>
    </w:p>
    <w:p w:rsidR="00A32B49" w:rsidRPr="0039788B" w:rsidRDefault="00A32B49" w:rsidP="00782100">
      <w:pPr>
        <w:ind w:left="708"/>
        <w:rPr>
          <w:rFonts w:asciiTheme="minorHAnsi" w:hAnsiTheme="minorHAnsi"/>
          <w:sz w:val="22"/>
          <w:szCs w:val="22"/>
        </w:rPr>
      </w:pPr>
    </w:p>
    <w:p w:rsidR="00782100" w:rsidRPr="0039788B" w:rsidRDefault="00782100" w:rsidP="00782100">
      <w:pPr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lastRenderedPageBreak/>
        <w:t>Obchodní podmínky</w:t>
      </w:r>
    </w:p>
    <w:p w:rsidR="00782100" w:rsidRPr="0039788B" w:rsidRDefault="00782100" w:rsidP="00426FB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Součástí nabídky bude  </w:t>
      </w:r>
      <w:r w:rsidR="00C62DE5" w:rsidRPr="0039788B">
        <w:rPr>
          <w:rFonts w:asciiTheme="minorHAnsi" w:hAnsiTheme="minorHAnsi"/>
          <w:sz w:val="22"/>
          <w:szCs w:val="22"/>
        </w:rPr>
        <w:t xml:space="preserve">doplněný </w:t>
      </w:r>
      <w:r w:rsidR="00CE4D30" w:rsidRPr="0039788B">
        <w:rPr>
          <w:rFonts w:asciiTheme="minorHAnsi" w:hAnsiTheme="minorHAnsi"/>
          <w:sz w:val="22"/>
          <w:szCs w:val="22"/>
        </w:rPr>
        <w:t xml:space="preserve">poskytnutý </w:t>
      </w:r>
      <w:r w:rsidRPr="0039788B">
        <w:rPr>
          <w:rFonts w:asciiTheme="minorHAnsi" w:hAnsiTheme="minorHAnsi"/>
          <w:sz w:val="22"/>
          <w:szCs w:val="22"/>
        </w:rPr>
        <w:t xml:space="preserve">návrh </w:t>
      </w:r>
      <w:r w:rsidR="00861FAE">
        <w:rPr>
          <w:rFonts w:asciiTheme="minorHAnsi" w:hAnsiTheme="minorHAnsi"/>
          <w:sz w:val="22"/>
          <w:szCs w:val="22"/>
        </w:rPr>
        <w:t xml:space="preserve">kupní </w:t>
      </w:r>
      <w:r w:rsidRPr="0039788B">
        <w:rPr>
          <w:rFonts w:asciiTheme="minorHAnsi" w:hAnsiTheme="minorHAnsi"/>
          <w:sz w:val="22"/>
          <w:szCs w:val="22"/>
        </w:rPr>
        <w:t xml:space="preserve">smlouvy, který </w:t>
      </w:r>
      <w:r w:rsidR="00C62DE5" w:rsidRPr="0039788B">
        <w:rPr>
          <w:rFonts w:asciiTheme="minorHAnsi" w:hAnsiTheme="minorHAnsi"/>
          <w:sz w:val="22"/>
          <w:szCs w:val="22"/>
        </w:rPr>
        <w:t xml:space="preserve">je přílohou </w:t>
      </w:r>
      <w:r w:rsidR="00626A82" w:rsidRPr="0039788B">
        <w:rPr>
          <w:rFonts w:asciiTheme="minorHAnsi" w:hAnsiTheme="minorHAnsi"/>
          <w:sz w:val="22"/>
          <w:szCs w:val="22"/>
        </w:rPr>
        <w:t>této výzvy</w:t>
      </w:r>
      <w:r w:rsidR="00CE4D30" w:rsidRPr="0039788B">
        <w:rPr>
          <w:rFonts w:asciiTheme="minorHAnsi" w:hAnsiTheme="minorHAnsi"/>
          <w:sz w:val="22"/>
          <w:szCs w:val="22"/>
        </w:rPr>
        <w:t xml:space="preserve">, podepsaný osobou oprávněnou jednat </w:t>
      </w:r>
      <w:r w:rsidR="00861FAE">
        <w:rPr>
          <w:rFonts w:asciiTheme="minorHAnsi" w:hAnsiTheme="minorHAnsi"/>
          <w:sz w:val="22"/>
          <w:szCs w:val="22"/>
        </w:rPr>
        <w:t xml:space="preserve">za </w:t>
      </w:r>
      <w:r w:rsidR="00CE4D30" w:rsidRPr="0039788B">
        <w:rPr>
          <w:rFonts w:asciiTheme="minorHAnsi" w:hAnsiTheme="minorHAnsi"/>
          <w:sz w:val="22"/>
          <w:szCs w:val="22"/>
        </w:rPr>
        <w:t>uchazeče</w:t>
      </w:r>
      <w:r w:rsidR="00626A82" w:rsidRPr="0039788B">
        <w:rPr>
          <w:rFonts w:asciiTheme="minorHAnsi" w:hAnsiTheme="minorHAnsi"/>
          <w:sz w:val="22"/>
          <w:szCs w:val="22"/>
        </w:rPr>
        <w:t xml:space="preserve">. </w:t>
      </w:r>
    </w:p>
    <w:p w:rsidR="00782100" w:rsidRPr="0039788B" w:rsidRDefault="00782100" w:rsidP="00782100">
      <w:pPr>
        <w:pStyle w:val="Zkladntext31"/>
        <w:tabs>
          <w:tab w:val="left" w:pos="8305"/>
        </w:tabs>
        <w:ind w:left="1063"/>
        <w:rPr>
          <w:rFonts w:asciiTheme="minorHAnsi" w:hAnsiTheme="minorHAnsi"/>
          <w:sz w:val="22"/>
          <w:szCs w:val="22"/>
        </w:rPr>
      </w:pPr>
    </w:p>
    <w:p w:rsidR="00782100" w:rsidRPr="0039788B" w:rsidRDefault="00782100" w:rsidP="00782100">
      <w:pPr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 xml:space="preserve">Zrušení zadávacího řízení </w:t>
      </w:r>
    </w:p>
    <w:p w:rsidR="00782100" w:rsidRPr="0039788B" w:rsidRDefault="00782100" w:rsidP="00426FB3">
      <w:pPr>
        <w:ind w:left="360"/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Zadavatel je oprávněn do uzavření smlouvy zrušit zadávací řízení. Pokud zadavatel toto právo uplatní, nevzniká uchazečům vůči zadavateli jakýkoliv nárok.</w:t>
      </w:r>
    </w:p>
    <w:p w:rsidR="00782100" w:rsidRPr="0039788B" w:rsidRDefault="00782100" w:rsidP="00782100">
      <w:pPr>
        <w:ind w:left="708"/>
        <w:rPr>
          <w:rFonts w:asciiTheme="minorHAnsi" w:hAnsiTheme="minorHAnsi"/>
          <w:b/>
          <w:sz w:val="22"/>
          <w:szCs w:val="22"/>
        </w:rPr>
      </w:pPr>
    </w:p>
    <w:p w:rsidR="00782100" w:rsidRPr="0039788B" w:rsidRDefault="00782100" w:rsidP="00782100">
      <w:pPr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9788B">
        <w:rPr>
          <w:rFonts w:asciiTheme="minorHAnsi" w:hAnsiTheme="minorHAnsi"/>
          <w:b/>
          <w:sz w:val="22"/>
          <w:szCs w:val="22"/>
        </w:rPr>
        <w:t>Lhůta, po kterou je zájemce svou nabídkou vázán</w:t>
      </w:r>
    </w:p>
    <w:p w:rsidR="00782100" w:rsidRPr="0039788B" w:rsidRDefault="00782100" w:rsidP="00426FB3">
      <w:pPr>
        <w:ind w:left="360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>Zájemce je svou nabídkou vázán po dobu 90 kalendářních dnů od dne skončení lhůty pro podání nabídek. Ostatní údaje nutné pro zpracování nabídky obsahuje zadávací dokumentace.</w:t>
      </w:r>
    </w:p>
    <w:p w:rsidR="00782100" w:rsidRPr="0039788B" w:rsidRDefault="00782100" w:rsidP="00782100">
      <w:pPr>
        <w:jc w:val="both"/>
        <w:rPr>
          <w:rFonts w:asciiTheme="minorHAnsi" w:hAnsiTheme="minorHAnsi"/>
          <w:sz w:val="22"/>
          <w:szCs w:val="22"/>
        </w:rPr>
      </w:pPr>
    </w:p>
    <w:p w:rsidR="00782100" w:rsidRPr="0039788B" w:rsidRDefault="00782100" w:rsidP="00782100">
      <w:pPr>
        <w:jc w:val="both"/>
        <w:rPr>
          <w:rFonts w:asciiTheme="minorHAnsi" w:hAnsiTheme="minorHAnsi"/>
          <w:sz w:val="22"/>
          <w:szCs w:val="22"/>
        </w:rPr>
      </w:pPr>
    </w:p>
    <w:p w:rsidR="00782100" w:rsidRPr="0039788B" w:rsidRDefault="00782100" w:rsidP="00782100">
      <w:pPr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color w:val="000000"/>
          <w:sz w:val="22"/>
          <w:szCs w:val="22"/>
        </w:rPr>
        <w:t xml:space="preserve">Ve Slavkově u Brna </w:t>
      </w:r>
      <w:r w:rsidRPr="0039788B">
        <w:rPr>
          <w:rFonts w:asciiTheme="minorHAnsi" w:hAnsiTheme="minorHAnsi"/>
          <w:sz w:val="22"/>
          <w:szCs w:val="22"/>
        </w:rPr>
        <w:t xml:space="preserve">dne </w:t>
      </w:r>
      <w:proofErr w:type="gramStart"/>
      <w:r w:rsidR="000828DF" w:rsidRPr="000828DF">
        <w:rPr>
          <w:rFonts w:asciiTheme="minorHAnsi" w:hAnsiTheme="minorHAnsi"/>
          <w:sz w:val="22"/>
          <w:szCs w:val="22"/>
        </w:rPr>
        <w:t>10</w:t>
      </w:r>
      <w:r w:rsidR="00F57A9D" w:rsidRPr="000828DF">
        <w:rPr>
          <w:rFonts w:asciiTheme="minorHAnsi" w:hAnsiTheme="minorHAnsi"/>
          <w:sz w:val="22"/>
          <w:szCs w:val="22"/>
        </w:rPr>
        <w:t>.0</w:t>
      </w:r>
      <w:r w:rsidR="000828DF" w:rsidRPr="000828DF">
        <w:rPr>
          <w:rFonts w:asciiTheme="minorHAnsi" w:hAnsiTheme="minorHAnsi"/>
          <w:sz w:val="22"/>
          <w:szCs w:val="22"/>
        </w:rPr>
        <w:t>9</w:t>
      </w:r>
      <w:r w:rsidR="00F57A9D" w:rsidRPr="000828DF">
        <w:rPr>
          <w:rFonts w:asciiTheme="minorHAnsi" w:hAnsiTheme="minorHAnsi"/>
          <w:sz w:val="22"/>
          <w:szCs w:val="22"/>
        </w:rPr>
        <w:t>.2019</w:t>
      </w:r>
      <w:proofErr w:type="gramEnd"/>
    </w:p>
    <w:p w:rsidR="00782100" w:rsidRPr="0039788B" w:rsidRDefault="00782100" w:rsidP="00782100">
      <w:pPr>
        <w:jc w:val="both"/>
        <w:rPr>
          <w:rFonts w:asciiTheme="minorHAnsi" w:hAnsiTheme="minorHAnsi"/>
          <w:sz w:val="22"/>
          <w:szCs w:val="22"/>
        </w:rPr>
      </w:pPr>
    </w:p>
    <w:p w:rsidR="00AB3B1A" w:rsidRPr="0039788B" w:rsidRDefault="00AB3B1A" w:rsidP="00782100">
      <w:pPr>
        <w:jc w:val="both"/>
        <w:rPr>
          <w:rFonts w:asciiTheme="minorHAnsi" w:hAnsiTheme="minorHAnsi"/>
          <w:sz w:val="22"/>
          <w:szCs w:val="22"/>
        </w:rPr>
      </w:pPr>
    </w:p>
    <w:p w:rsidR="00782100" w:rsidRPr="0039788B" w:rsidRDefault="00CE4D30" w:rsidP="00782100">
      <w:pPr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="009E3464">
        <w:rPr>
          <w:rFonts w:asciiTheme="minorHAnsi" w:hAnsiTheme="minorHAnsi"/>
          <w:sz w:val="22"/>
          <w:szCs w:val="22"/>
        </w:rPr>
        <w:t xml:space="preserve">      </w:t>
      </w:r>
      <w:r w:rsidR="00D03CEB">
        <w:rPr>
          <w:rFonts w:asciiTheme="minorHAnsi" w:hAnsiTheme="minorHAnsi"/>
          <w:sz w:val="22"/>
          <w:szCs w:val="22"/>
        </w:rPr>
        <w:tab/>
      </w:r>
      <w:r w:rsidR="009E3464">
        <w:rPr>
          <w:rFonts w:asciiTheme="minorHAnsi" w:hAnsiTheme="minorHAnsi"/>
          <w:sz w:val="22"/>
          <w:szCs w:val="22"/>
        </w:rPr>
        <w:t xml:space="preserve"> </w:t>
      </w:r>
      <w:r w:rsidRPr="0039788B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782100" w:rsidRPr="0039788B" w:rsidRDefault="00782100" w:rsidP="00782100">
      <w:pPr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="00CE4D30" w:rsidRPr="0039788B">
        <w:rPr>
          <w:rFonts w:asciiTheme="minorHAnsi" w:hAnsiTheme="minorHAnsi"/>
          <w:sz w:val="22"/>
          <w:szCs w:val="22"/>
        </w:rPr>
        <w:t xml:space="preserve">    </w:t>
      </w:r>
      <w:proofErr w:type="spellStart"/>
      <w:r w:rsidR="00D03CEB">
        <w:rPr>
          <w:rFonts w:asciiTheme="minorHAnsi" w:hAnsiTheme="minorHAnsi"/>
          <w:sz w:val="22"/>
          <w:szCs w:val="22"/>
        </w:rPr>
        <w:t>MgA</w:t>
      </w:r>
      <w:proofErr w:type="spellEnd"/>
      <w:r w:rsidR="00D03CEB">
        <w:rPr>
          <w:rFonts w:asciiTheme="minorHAnsi" w:hAnsiTheme="minorHAnsi"/>
          <w:sz w:val="22"/>
          <w:szCs w:val="22"/>
        </w:rPr>
        <w:t>. Jana Jelínková</w:t>
      </w:r>
      <w:r w:rsidR="002D5905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2D5905">
        <w:rPr>
          <w:rFonts w:asciiTheme="minorHAnsi" w:hAnsiTheme="minorHAnsi"/>
          <w:sz w:val="22"/>
          <w:szCs w:val="22"/>
        </w:rPr>
        <w:t>v.r</w:t>
      </w:r>
      <w:proofErr w:type="spellEnd"/>
      <w:proofErr w:type="gramEnd"/>
    </w:p>
    <w:p w:rsidR="00782100" w:rsidRPr="0039788B" w:rsidRDefault="00782100" w:rsidP="00782100">
      <w:pPr>
        <w:jc w:val="both"/>
        <w:rPr>
          <w:rFonts w:asciiTheme="minorHAnsi" w:hAnsiTheme="minorHAnsi"/>
          <w:sz w:val="22"/>
          <w:szCs w:val="22"/>
        </w:rPr>
      </w:pP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Pr="0039788B">
        <w:rPr>
          <w:rFonts w:asciiTheme="minorHAnsi" w:hAnsiTheme="minorHAnsi"/>
          <w:sz w:val="22"/>
          <w:szCs w:val="22"/>
        </w:rPr>
        <w:tab/>
      </w:r>
      <w:r w:rsidR="00CE4D30" w:rsidRPr="0039788B">
        <w:rPr>
          <w:rFonts w:asciiTheme="minorHAnsi" w:hAnsiTheme="minorHAnsi"/>
          <w:sz w:val="22"/>
          <w:szCs w:val="22"/>
        </w:rPr>
        <w:tab/>
      </w:r>
      <w:r w:rsidR="00CE4D30" w:rsidRPr="0039788B">
        <w:rPr>
          <w:rFonts w:asciiTheme="minorHAnsi" w:hAnsiTheme="minorHAnsi"/>
          <w:sz w:val="22"/>
          <w:szCs w:val="22"/>
        </w:rPr>
        <w:tab/>
        <w:t>ředitel</w:t>
      </w:r>
      <w:r w:rsidR="00D03CEB">
        <w:rPr>
          <w:rFonts w:asciiTheme="minorHAnsi" w:hAnsiTheme="minorHAnsi"/>
          <w:sz w:val="22"/>
          <w:szCs w:val="22"/>
        </w:rPr>
        <w:t>ka</w:t>
      </w:r>
      <w:r w:rsidRPr="0039788B">
        <w:rPr>
          <w:rFonts w:asciiTheme="minorHAnsi" w:hAnsiTheme="minorHAnsi"/>
          <w:sz w:val="22"/>
          <w:szCs w:val="22"/>
        </w:rPr>
        <w:t xml:space="preserve"> </w:t>
      </w:r>
    </w:p>
    <w:p w:rsidR="00DF37A7" w:rsidRPr="0039788B" w:rsidRDefault="00DF37A7">
      <w:pPr>
        <w:rPr>
          <w:rFonts w:asciiTheme="minorHAnsi" w:hAnsiTheme="minorHAnsi"/>
          <w:sz w:val="22"/>
          <w:szCs w:val="22"/>
        </w:rPr>
      </w:pPr>
    </w:p>
    <w:sectPr w:rsidR="00DF37A7" w:rsidRPr="0039788B" w:rsidSect="00426FB3">
      <w:headerReference w:type="default" r:id="rId7"/>
      <w:pgSz w:w="11905" w:h="16837"/>
      <w:pgMar w:top="709" w:right="1417" w:bottom="6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2F" w:rsidRDefault="0078782F">
      <w:r>
        <w:separator/>
      </w:r>
    </w:p>
  </w:endnote>
  <w:endnote w:type="continuationSeparator" w:id="0">
    <w:p w:rsidR="0078782F" w:rsidRDefault="0078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2F" w:rsidRDefault="0078782F">
      <w:r>
        <w:separator/>
      </w:r>
    </w:p>
  </w:footnote>
  <w:footnote w:type="continuationSeparator" w:id="0">
    <w:p w:rsidR="0078782F" w:rsidRDefault="0078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B8" w:rsidRDefault="007878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D75F50"/>
    <w:multiLevelType w:val="multilevel"/>
    <w:tmpl w:val="EA7C4A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F620937"/>
    <w:multiLevelType w:val="multilevel"/>
    <w:tmpl w:val="6CCC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B3107B"/>
    <w:multiLevelType w:val="multilevel"/>
    <w:tmpl w:val="671035BA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DBC6750"/>
    <w:multiLevelType w:val="hybridMultilevel"/>
    <w:tmpl w:val="874E4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5360C"/>
    <w:multiLevelType w:val="multilevel"/>
    <w:tmpl w:val="C8E2FC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00"/>
    <w:rsid w:val="00021EF0"/>
    <w:rsid w:val="000331BC"/>
    <w:rsid w:val="0007016B"/>
    <w:rsid w:val="000828DF"/>
    <w:rsid w:val="000B10ED"/>
    <w:rsid w:val="000E5C93"/>
    <w:rsid w:val="001077A2"/>
    <w:rsid w:val="0011365B"/>
    <w:rsid w:val="00122AE5"/>
    <w:rsid w:val="00134470"/>
    <w:rsid w:val="001561D4"/>
    <w:rsid w:val="00174CC0"/>
    <w:rsid w:val="001C578C"/>
    <w:rsid w:val="001C7249"/>
    <w:rsid w:val="001D5E24"/>
    <w:rsid w:val="001E03DC"/>
    <w:rsid w:val="001F24E6"/>
    <w:rsid w:val="00202C36"/>
    <w:rsid w:val="00211A61"/>
    <w:rsid w:val="00231800"/>
    <w:rsid w:val="00237D4F"/>
    <w:rsid w:val="0025183A"/>
    <w:rsid w:val="00280F64"/>
    <w:rsid w:val="002A38E2"/>
    <w:rsid w:val="002C0252"/>
    <w:rsid w:val="002D5905"/>
    <w:rsid w:val="002F7748"/>
    <w:rsid w:val="00306C47"/>
    <w:rsid w:val="0036593A"/>
    <w:rsid w:val="00374949"/>
    <w:rsid w:val="003773AC"/>
    <w:rsid w:val="0039788B"/>
    <w:rsid w:val="003B0441"/>
    <w:rsid w:val="003D2F32"/>
    <w:rsid w:val="00405E42"/>
    <w:rsid w:val="00426FB3"/>
    <w:rsid w:val="00493E8F"/>
    <w:rsid w:val="00494499"/>
    <w:rsid w:val="004B4067"/>
    <w:rsid w:val="004D7F5A"/>
    <w:rsid w:val="005010BD"/>
    <w:rsid w:val="00514BC8"/>
    <w:rsid w:val="005721A6"/>
    <w:rsid w:val="00610EF8"/>
    <w:rsid w:val="00617894"/>
    <w:rsid w:val="006250C0"/>
    <w:rsid w:val="00626A82"/>
    <w:rsid w:val="00636DF0"/>
    <w:rsid w:val="00640B58"/>
    <w:rsid w:val="00667EF3"/>
    <w:rsid w:val="006714E3"/>
    <w:rsid w:val="006B4C4D"/>
    <w:rsid w:val="00710736"/>
    <w:rsid w:val="007725E1"/>
    <w:rsid w:val="00782100"/>
    <w:rsid w:val="0078782F"/>
    <w:rsid w:val="00804561"/>
    <w:rsid w:val="00861FAE"/>
    <w:rsid w:val="008654D5"/>
    <w:rsid w:val="008834F2"/>
    <w:rsid w:val="008B623D"/>
    <w:rsid w:val="008D063C"/>
    <w:rsid w:val="008E00CC"/>
    <w:rsid w:val="008E28DC"/>
    <w:rsid w:val="009543A5"/>
    <w:rsid w:val="00957A09"/>
    <w:rsid w:val="009B0F4D"/>
    <w:rsid w:val="009C7477"/>
    <w:rsid w:val="009D3FF1"/>
    <w:rsid w:val="009E2C11"/>
    <w:rsid w:val="009E3464"/>
    <w:rsid w:val="009E682C"/>
    <w:rsid w:val="00A026ED"/>
    <w:rsid w:val="00A07E35"/>
    <w:rsid w:val="00A32B49"/>
    <w:rsid w:val="00A354EF"/>
    <w:rsid w:val="00A4630D"/>
    <w:rsid w:val="00AB3B1A"/>
    <w:rsid w:val="00AC1F1F"/>
    <w:rsid w:val="00AC491C"/>
    <w:rsid w:val="00AC618F"/>
    <w:rsid w:val="00AE5612"/>
    <w:rsid w:val="00AF456B"/>
    <w:rsid w:val="00BA4EC6"/>
    <w:rsid w:val="00BE1716"/>
    <w:rsid w:val="00C2347A"/>
    <w:rsid w:val="00C617B8"/>
    <w:rsid w:val="00C62DE5"/>
    <w:rsid w:val="00C633D6"/>
    <w:rsid w:val="00CD4054"/>
    <w:rsid w:val="00CE4D30"/>
    <w:rsid w:val="00D03CEB"/>
    <w:rsid w:val="00D12518"/>
    <w:rsid w:val="00D25D8F"/>
    <w:rsid w:val="00D46018"/>
    <w:rsid w:val="00D7238B"/>
    <w:rsid w:val="00D75D27"/>
    <w:rsid w:val="00DE018B"/>
    <w:rsid w:val="00DF37A7"/>
    <w:rsid w:val="00E30D5D"/>
    <w:rsid w:val="00E53A6E"/>
    <w:rsid w:val="00EA0212"/>
    <w:rsid w:val="00EA575E"/>
    <w:rsid w:val="00EF2F7E"/>
    <w:rsid w:val="00F077FD"/>
    <w:rsid w:val="00F57A9D"/>
    <w:rsid w:val="00F95606"/>
    <w:rsid w:val="00FB0874"/>
    <w:rsid w:val="00FB2762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B4C7"/>
  <w15:docId w15:val="{AD393D85-CBCF-4789-9396-047BEE4F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82100"/>
    <w:pPr>
      <w:keepNext/>
      <w:numPr>
        <w:numId w:val="1"/>
      </w:numP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210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ypertextovodkaz">
    <w:name w:val="Hyperlink"/>
    <w:rsid w:val="00782100"/>
    <w:rPr>
      <w:color w:val="0000FF"/>
      <w:u w:val="single"/>
    </w:rPr>
  </w:style>
  <w:style w:type="paragraph" w:styleId="Zkladntext">
    <w:name w:val="Body Text"/>
    <w:basedOn w:val="Normln"/>
    <w:link w:val="ZkladntextChar"/>
    <w:rsid w:val="0078210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821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782100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78210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782100"/>
    <w:pPr>
      <w:ind w:left="709" w:hanging="709"/>
    </w:pPr>
  </w:style>
  <w:style w:type="character" w:customStyle="1" w:styleId="ZkladntextodsazenChar">
    <w:name w:val="Základní text odsazený Char"/>
    <w:basedOn w:val="Standardnpsmoodstavce"/>
    <w:link w:val="Zkladntextodsazen"/>
    <w:rsid w:val="007821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782100"/>
    <w:pPr>
      <w:jc w:val="both"/>
    </w:pPr>
    <w:rPr>
      <w:sz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7821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1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21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8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9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91C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9543A5"/>
    <w:rPr>
      <w:b/>
      <w:bCs/>
    </w:rPr>
  </w:style>
  <w:style w:type="paragraph" w:styleId="Revize">
    <w:name w:val="Revision"/>
    <w:hidden/>
    <w:uiPriority w:val="99"/>
    <w:semiHidden/>
    <w:rsid w:val="00A0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Petr</dc:creator>
  <cp:lastModifiedBy>Martin Uma</cp:lastModifiedBy>
  <cp:revision>50</cp:revision>
  <cp:lastPrinted>2018-09-13T16:43:00Z</cp:lastPrinted>
  <dcterms:created xsi:type="dcterms:W3CDTF">2018-09-13T12:09:00Z</dcterms:created>
  <dcterms:modified xsi:type="dcterms:W3CDTF">2019-09-10T09:31:00Z</dcterms:modified>
</cp:coreProperties>
</file>